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76" w:rsidRDefault="00DE3676" w:rsidP="00DE3676">
      <w:pPr>
        <w:pStyle w:val="Default"/>
      </w:pPr>
      <w:bookmarkStart w:id="0" w:name="_GoBack"/>
      <w:bookmarkEnd w:id="0"/>
    </w:p>
    <w:p w:rsidR="00DE3676" w:rsidRDefault="00EA0F1B" w:rsidP="00DE36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ERRATA 001/2016</w:t>
      </w:r>
    </w:p>
    <w:p w:rsidR="00DE3676" w:rsidRDefault="00DE3676" w:rsidP="00DE3676">
      <w:pPr>
        <w:pStyle w:val="Default"/>
        <w:rPr>
          <w:b/>
          <w:bCs/>
          <w:sz w:val="23"/>
          <w:szCs w:val="23"/>
        </w:rPr>
      </w:pPr>
    </w:p>
    <w:p w:rsidR="00DE3676" w:rsidRDefault="00DE3676" w:rsidP="00DE36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E3676" w:rsidRDefault="00DE3676" w:rsidP="00DE36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E50715">
        <w:rPr>
          <w:sz w:val="22"/>
          <w:szCs w:val="22"/>
        </w:rPr>
        <w:t xml:space="preserve">Fundação Cultural de Varginha pela </w:t>
      </w:r>
      <w:r>
        <w:rPr>
          <w:sz w:val="22"/>
          <w:szCs w:val="22"/>
        </w:rPr>
        <w:t xml:space="preserve">presente ERRATA é ora levado a efeito, para retificar parcialmente o Edital. A COMISSÃO ORGANIZADORA DO PROCESSO SELETIVO torna público, para conhecimento e esclarecimento dos interessados, que houve um erro na lista de inscrições deferidas, cabendo as seguintes correções: </w:t>
      </w:r>
    </w:p>
    <w:p w:rsidR="00DE3676" w:rsidRDefault="00DE3676" w:rsidP="00DE3676">
      <w:pPr>
        <w:pStyle w:val="Default"/>
        <w:rPr>
          <w:sz w:val="22"/>
          <w:szCs w:val="22"/>
        </w:rPr>
      </w:pPr>
    </w:p>
    <w:p w:rsidR="00DE3676" w:rsidRDefault="00DE3676" w:rsidP="00DE3676">
      <w:pPr>
        <w:pStyle w:val="Default"/>
        <w:rPr>
          <w:sz w:val="22"/>
          <w:szCs w:val="22"/>
        </w:rPr>
      </w:pPr>
    </w:p>
    <w:p w:rsidR="00DE3676" w:rsidRDefault="00DE3676" w:rsidP="00DE3676">
      <w:pPr>
        <w:pStyle w:val="Default"/>
        <w:rPr>
          <w:sz w:val="22"/>
          <w:szCs w:val="22"/>
        </w:rPr>
      </w:pPr>
    </w:p>
    <w:p w:rsidR="00C43C2A" w:rsidRDefault="00DE3676" w:rsidP="00DE367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Onde se lê:</w:t>
      </w:r>
    </w:p>
    <w:tbl>
      <w:tblPr>
        <w:tblStyle w:val="Tabelacomgrade"/>
        <w:tblW w:w="10818" w:type="dxa"/>
        <w:jc w:val="center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5"/>
        <w:gridCol w:w="5207"/>
        <w:gridCol w:w="2004"/>
        <w:gridCol w:w="1742"/>
      </w:tblGrid>
      <w:tr w:rsidR="00DE3676" w:rsidTr="00DE3676">
        <w:trPr>
          <w:jc w:val="center"/>
        </w:trPr>
        <w:tc>
          <w:tcPr>
            <w:tcW w:w="1865" w:type="dxa"/>
            <w:vAlign w:val="center"/>
          </w:tcPr>
          <w:p w:rsidR="00DE3676" w:rsidRPr="00C32C03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Nº INSCRIÇÃO</w:t>
            </w:r>
          </w:p>
        </w:tc>
        <w:tc>
          <w:tcPr>
            <w:tcW w:w="5207" w:type="dxa"/>
            <w:vAlign w:val="center"/>
          </w:tcPr>
          <w:p w:rsidR="00DE3676" w:rsidRPr="00C32C03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 w:rsidRPr="00C32C03"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004" w:type="dxa"/>
            <w:vAlign w:val="center"/>
          </w:tcPr>
          <w:p w:rsidR="00DE3676" w:rsidRPr="00C32C03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 w:rsidRPr="00C32C03"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DOCUMENTO</w:t>
            </w:r>
          </w:p>
        </w:tc>
        <w:tc>
          <w:tcPr>
            <w:tcW w:w="1742" w:type="dxa"/>
            <w:vAlign w:val="center"/>
          </w:tcPr>
          <w:p w:rsidR="00DE3676" w:rsidRPr="00C32C03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 w:rsidRPr="00C32C03"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SITUAÇÃO</w:t>
            </w:r>
          </w:p>
        </w:tc>
      </w:tr>
      <w:tr w:rsidR="00DE3676" w:rsidTr="00DE3676">
        <w:trPr>
          <w:jc w:val="center"/>
        </w:trPr>
        <w:tc>
          <w:tcPr>
            <w:tcW w:w="1865" w:type="dxa"/>
            <w:vAlign w:val="center"/>
          </w:tcPr>
          <w:p w:rsidR="00DE3676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ahoma" w:hAnsi="Arial" w:cs="Arial"/>
                <w:sz w:val="23"/>
                <w:szCs w:val="23"/>
                <w:lang w:eastAsia="pt-BR"/>
              </w:rPr>
              <w:t>006</w:t>
            </w:r>
          </w:p>
        </w:tc>
        <w:tc>
          <w:tcPr>
            <w:tcW w:w="5207" w:type="dxa"/>
            <w:vAlign w:val="center"/>
          </w:tcPr>
          <w:p w:rsidR="00DE3676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 w:rsidRPr="004B6C1C">
              <w:rPr>
                <w:rFonts w:ascii="Arial" w:eastAsia="Tahoma" w:hAnsi="Arial" w:cs="Arial"/>
                <w:sz w:val="23"/>
                <w:szCs w:val="23"/>
                <w:lang w:eastAsia="pt-BR"/>
              </w:rPr>
              <w:t>NATANEL SERAFIM COELHO</w:t>
            </w:r>
          </w:p>
        </w:tc>
        <w:tc>
          <w:tcPr>
            <w:tcW w:w="2004" w:type="dxa"/>
            <w:vAlign w:val="center"/>
          </w:tcPr>
          <w:p w:rsidR="00DE3676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 w:rsidRPr="004B6C1C">
              <w:rPr>
                <w:rFonts w:ascii="Arial" w:eastAsia="Tahoma" w:hAnsi="Arial" w:cs="Arial"/>
                <w:sz w:val="23"/>
                <w:szCs w:val="23"/>
                <w:lang w:eastAsia="pt-BR"/>
              </w:rPr>
              <w:t>MG – 16.318.477</w:t>
            </w:r>
          </w:p>
        </w:tc>
        <w:tc>
          <w:tcPr>
            <w:tcW w:w="1742" w:type="dxa"/>
            <w:vAlign w:val="center"/>
          </w:tcPr>
          <w:p w:rsidR="00DE3676" w:rsidRDefault="00DE3676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ahoma" w:hAnsi="Arial" w:cs="Arial"/>
                <w:sz w:val="23"/>
                <w:szCs w:val="23"/>
                <w:lang w:eastAsia="pt-BR"/>
              </w:rPr>
              <w:t>DEFERIDA</w:t>
            </w:r>
          </w:p>
        </w:tc>
      </w:tr>
    </w:tbl>
    <w:p w:rsidR="00DE3676" w:rsidRDefault="00DE3676" w:rsidP="00DE3676"/>
    <w:p w:rsidR="00DE3676" w:rsidRDefault="00DE3676" w:rsidP="00DE3676">
      <w:pPr>
        <w:pStyle w:val="Default"/>
      </w:pPr>
    </w:p>
    <w:p w:rsidR="00E50715" w:rsidRDefault="00DE3676" w:rsidP="00DE3676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Leia-se</w:t>
      </w:r>
    </w:p>
    <w:tbl>
      <w:tblPr>
        <w:tblStyle w:val="Tabelacomgrade"/>
        <w:tblW w:w="10854" w:type="dxa"/>
        <w:jc w:val="center"/>
        <w:tblInd w:w="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3"/>
        <w:gridCol w:w="5206"/>
        <w:gridCol w:w="1984"/>
        <w:gridCol w:w="1741"/>
      </w:tblGrid>
      <w:tr w:rsidR="00E50715" w:rsidTr="00E50715">
        <w:trPr>
          <w:jc w:val="center"/>
        </w:trPr>
        <w:tc>
          <w:tcPr>
            <w:tcW w:w="1923" w:type="dxa"/>
            <w:vAlign w:val="center"/>
          </w:tcPr>
          <w:p w:rsidR="00E50715" w:rsidRPr="00C32C03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Nº INSCRIÇÃO</w:t>
            </w:r>
          </w:p>
        </w:tc>
        <w:tc>
          <w:tcPr>
            <w:tcW w:w="5206" w:type="dxa"/>
            <w:vAlign w:val="center"/>
          </w:tcPr>
          <w:p w:rsidR="00E50715" w:rsidRPr="00C32C03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 w:rsidRPr="00C32C03"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1984" w:type="dxa"/>
            <w:vAlign w:val="center"/>
          </w:tcPr>
          <w:p w:rsidR="00E50715" w:rsidRPr="00C32C03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 w:rsidRPr="00C32C03"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DOCUMENTO</w:t>
            </w:r>
          </w:p>
        </w:tc>
        <w:tc>
          <w:tcPr>
            <w:tcW w:w="1741" w:type="dxa"/>
            <w:vAlign w:val="center"/>
          </w:tcPr>
          <w:p w:rsidR="00E50715" w:rsidRPr="00C32C03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</w:pPr>
            <w:r w:rsidRPr="00C32C03">
              <w:rPr>
                <w:rFonts w:ascii="Arial" w:eastAsia="Tahoma" w:hAnsi="Arial" w:cs="Arial"/>
                <w:b/>
                <w:sz w:val="23"/>
                <w:szCs w:val="23"/>
                <w:lang w:eastAsia="pt-BR"/>
              </w:rPr>
              <w:t>SITUAÇÃO</w:t>
            </w:r>
          </w:p>
        </w:tc>
      </w:tr>
      <w:tr w:rsidR="00E50715" w:rsidTr="00E50715">
        <w:trPr>
          <w:jc w:val="center"/>
        </w:trPr>
        <w:tc>
          <w:tcPr>
            <w:tcW w:w="1923" w:type="dxa"/>
            <w:vAlign w:val="center"/>
          </w:tcPr>
          <w:p w:rsidR="00E50715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ahoma" w:hAnsi="Arial" w:cs="Arial"/>
                <w:sz w:val="23"/>
                <w:szCs w:val="23"/>
                <w:lang w:eastAsia="pt-BR"/>
              </w:rPr>
              <w:t>006</w:t>
            </w:r>
          </w:p>
        </w:tc>
        <w:tc>
          <w:tcPr>
            <w:tcW w:w="5206" w:type="dxa"/>
            <w:vAlign w:val="center"/>
          </w:tcPr>
          <w:p w:rsidR="00E50715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 w:rsidRPr="004B6C1C">
              <w:rPr>
                <w:rFonts w:ascii="Arial" w:eastAsia="Tahoma" w:hAnsi="Arial" w:cs="Arial"/>
                <w:sz w:val="23"/>
                <w:szCs w:val="23"/>
                <w:lang w:eastAsia="pt-BR"/>
              </w:rPr>
              <w:t>NATAN</w:t>
            </w:r>
            <w:r>
              <w:rPr>
                <w:rFonts w:ascii="Arial" w:eastAsia="Tahoma" w:hAnsi="Arial" w:cs="Arial"/>
                <w:sz w:val="23"/>
                <w:szCs w:val="23"/>
                <w:lang w:eastAsia="pt-BR"/>
              </w:rPr>
              <w:t>A</w:t>
            </w:r>
            <w:r w:rsidRPr="004B6C1C">
              <w:rPr>
                <w:rFonts w:ascii="Arial" w:eastAsia="Tahoma" w:hAnsi="Arial" w:cs="Arial"/>
                <w:sz w:val="23"/>
                <w:szCs w:val="23"/>
                <w:lang w:eastAsia="pt-BR"/>
              </w:rPr>
              <w:t>EL SERAFIM COELHO</w:t>
            </w:r>
          </w:p>
        </w:tc>
        <w:tc>
          <w:tcPr>
            <w:tcW w:w="1984" w:type="dxa"/>
            <w:vAlign w:val="center"/>
          </w:tcPr>
          <w:p w:rsidR="00E50715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 w:rsidRPr="004B6C1C">
              <w:rPr>
                <w:rFonts w:ascii="Arial" w:eastAsia="Tahoma" w:hAnsi="Arial" w:cs="Arial"/>
                <w:sz w:val="23"/>
                <w:szCs w:val="23"/>
                <w:lang w:eastAsia="pt-BR"/>
              </w:rPr>
              <w:t>MG – 16.318.477</w:t>
            </w:r>
          </w:p>
        </w:tc>
        <w:tc>
          <w:tcPr>
            <w:tcW w:w="1741" w:type="dxa"/>
            <w:vAlign w:val="center"/>
          </w:tcPr>
          <w:p w:rsidR="00E50715" w:rsidRDefault="00E50715" w:rsidP="00E959CA">
            <w:pPr>
              <w:spacing w:line="360" w:lineRule="auto"/>
              <w:ind w:right="-20"/>
              <w:jc w:val="center"/>
              <w:rPr>
                <w:rFonts w:ascii="Arial" w:eastAsia="Tahoma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ahoma" w:hAnsi="Arial" w:cs="Arial"/>
                <w:sz w:val="23"/>
                <w:szCs w:val="23"/>
                <w:lang w:eastAsia="pt-BR"/>
              </w:rPr>
              <w:t>DEFERIDA</w:t>
            </w:r>
          </w:p>
        </w:tc>
      </w:tr>
    </w:tbl>
    <w:p w:rsidR="00E50715" w:rsidRDefault="00E50715" w:rsidP="00DE3676"/>
    <w:sectPr w:rsidR="00E50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6"/>
    <w:rsid w:val="00814D64"/>
    <w:rsid w:val="00C43C2A"/>
    <w:rsid w:val="00DE3676"/>
    <w:rsid w:val="00E50715"/>
    <w:rsid w:val="00E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3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3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2016-02-29T18:55:00Z</cp:lastPrinted>
  <dcterms:created xsi:type="dcterms:W3CDTF">2016-02-29T18:56:00Z</dcterms:created>
  <dcterms:modified xsi:type="dcterms:W3CDTF">2016-02-29T18:56:00Z</dcterms:modified>
</cp:coreProperties>
</file>