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end="120"/>
        <w:jc w:val="center"/>
        <w:rPr>
          <w:rFonts w:cs="Arial" w:cstheme="minorHAnsi"/>
          <w:b/>
          <w:color w:val="000000"/>
        </w:rPr>
      </w:pPr>
      <w:r>
        <w:rPr>
          <w:rFonts w:cs="Arial" w:ascii="Arial" w:hAnsi="Arial" w:cstheme="minorHAnsi"/>
          <w:b/>
          <w:color w:val="000000"/>
          <w:sz w:val="22"/>
          <w:szCs w:val="22"/>
        </w:rPr>
        <w:t>ANEXO I - FORMULÁRIO DE INSCRIÇÃO</w:t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b/>
          <w:bCs/>
          <w:color w:val="000000"/>
        </w:rPr>
      </w:pPr>
      <w:r>
        <w:rPr>
          <w:rFonts w:cs="Arial" w:cstheme="minorHAnsi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Atenção!</w:t>
      </w:r>
      <w:r>
        <w:rPr>
          <w:rFonts w:cs="Arial" w:ascii="Arial" w:hAnsi="Arial" w:cstheme="minorHAnsi"/>
          <w:color w:val="000000"/>
          <w:sz w:val="22"/>
          <w:szCs w:val="22"/>
        </w:rPr>
        <w:t xml:space="preserve"> “As inscrições deverão ser efetuadas exclusivamente on-line, mediante preenchimento do formulário eletrônico disponível no seguinte endereço: </w:t>
      </w:r>
      <w:hyperlink r:id="rId2">
        <w:r>
          <w:rPr>
            <w:rStyle w:val="Hyperlink"/>
            <w:rFonts w:cs="Arial" w:ascii="Arial" w:hAnsi="Arial" w:cstheme="minorHAnsi"/>
            <w:spacing w:val="-2"/>
            <w:sz w:val="22"/>
            <w:szCs w:val="22"/>
          </w:rPr>
          <w:t>https://forms.gle/7ATjS2r8aA1XH3aK9</w:t>
        </w:r>
      </w:hyperlink>
      <w:r>
        <w:rPr>
          <w:rFonts w:cs="Arial" w:ascii="Arial" w:hAnsi="Arial" w:cstheme="minorHAnsi"/>
          <w:color w:val="000000"/>
          <w:sz w:val="22"/>
          <w:szCs w:val="22"/>
        </w:rPr>
        <w:t>.”</w:t>
      </w:r>
    </w:p>
    <w:p>
      <w:pPr>
        <w:pStyle w:val="ListParagraph"/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center"/>
        <w:rPr>
          <w:rFonts w:cs="Arial" w:cstheme="minorHAnsi"/>
          <w:b/>
          <w:bCs/>
          <w:color w:val="000000"/>
        </w:rPr>
      </w:pPr>
      <w:r>
        <w:rPr>
          <w:rFonts w:cs="Arial" w:cstheme="minorHAnsi"/>
          <w:b/>
          <w:bCs/>
          <w:color w:val="000000"/>
        </w:rPr>
      </w:r>
      <w:r>
        <w:br w:type="page"/>
      </w:r>
    </w:p>
    <w:p>
      <w:pPr>
        <w:pStyle w:val="Normal"/>
        <w:bidi w:val="0"/>
        <w:spacing w:lineRule="auto" w:line="360" w:before="0" w:after="0"/>
        <w:ind w:end="120"/>
        <w:jc w:val="center"/>
        <w:rPr>
          <w:rFonts w:cs="Arial" w:cstheme="minorHAnsi"/>
          <w:b/>
          <w:bCs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ANEXO II – DECLARAÇÃO DE VERACIDADE</w:t>
      </w:r>
    </w:p>
    <w:p>
      <w:pPr>
        <w:pStyle w:val="Normal"/>
        <w:bidi w:val="0"/>
        <w:spacing w:lineRule="auto" w:line="360" w:before="0" w:after="0"/>
        <w:ind w:end="120"/>
        <w:jc w:val="center"/>
        <w:rPr>
          <w:rFonts w:cs="Arial" w:cstheme="minorHAnsi"/>
          <w:b/>
          <w:bCs/>
          <w:color w:val="000000"/>
        </w:rPr>
      </w:pPr>
      <w:r>
        <w:rPr>
          <w:rFonts w:cs="Arial" w:cstheme="minorHAnsi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b/>
          <w:bCs/>
          <w:i/>
          <w:iCs/>
          <w:color w:val="000000"/>
        </w:rPr>
      </w:pPr>
      <w:r>
        <w:rPr>
          <w:rFonts w:cs="Arial" w:ascii="Arial" w:hAnsi="Arial" w:cstheme="minorHAnsi"/>
          <w:b/>
          <w:bCs/>
          <w:i/>
          <w:iCs/>
          <w:color w:val="000000"/>
          <w:sz w:val="22"/>
          <w:szCs w:val="22"/>
        </w:rPr>
        <w:t>(Deverá ser preenchida e assinada apenas pelo representante legal da entidade proponente)</w:t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ATENÇÃO:</w:t>
      </w:r>
      <w:r>
        <w:rPr>
          <w:rFonts w:cs="Arial" w:ascii="Arial" w:hAnsi="Arial" w:cstheme="minorHAnsi"/>
          <w:color w:val="000000"/>
          <w:sz w:val="22"/>
          <w:szCs w:val="22"/>
        </w:rPr>
        <w:t xml:space="preserve"> </w:t>
      </w: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Não será considerada assinatura “colada” decorrente de edição de imagem e/ou quando verificadas rasuras, manchas, marcas ou borrões.</w:t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 xml:space="preserve">Eu, </w:t>
      </w: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[NOME DO REPRESENTANTE LEGAL]</w:t>
      </w:r>
      <w:r>
        <w:rPr>
          <w:rFonts w:cs="Arial" w:ascii="Arial" w:hAnsi="Arial" w:cstheme="minorHAnsi"/>
          <w:color w:val="000000"/>
          <w:sz w:val="22"/>
          <w:szCs w:val="22"/>
        </w:rPr>
        <w:t xml:space="preserve">, representante legal da entidade </w:t>
      </w: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[NOME DA ENTIDADE]</w:t>
      </w:r>
      <w:r>
        <w:rPr>
          <w:rFonts w:cs="Arial" w:ascii="Arial" w:hAnsi="Arial" w:cstheme="minorHAnsi"/>
          <w:color w:val="000000"/>
          <w:sz w:val="22"/>
          <w:szCs w:val="22"/>
        </w:rPr>
        <w:t xml:space="preserve">, inscrita no CNPJ sob o nº </w:t>
      </w: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[NÚMERO DO CNPJ]</w:t>
      </w:r>
      <w:r>
        <w:rPr>
          <w:rFonts w:cs="Arial" w:ascii="Arial" w:hAnsi="Arial" w:cstheme="minorHAnsi"/>
          <w:color w:val="000000"/>
          <w:sz w:val="22"/>
          <w:szCs w:val="22"/>
        </w:rPr>
        <w:t>, declaro, sob as penas da lei, que são verdadeiras todas as informações prestadas no formulário de inscrição, bem como os documentos e a Amostra de Material apresentados para fins deste Edital.</w:t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Declaro, ainda, que a entidade atende aos requisitos de participação e elegibilidade estabelecidos neste Edital e que estou ciente de que a constatação de falsidade, omissão ou irregularidade nas informações ou documentos apresentados poderá implicar a adoção das medidas cabíveis, inclusive desclassificação ou inabilitação, conforme a etapa em que for constatada, sem prejuízo das demais sanções legais aplicáveis.</w:t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Varginha/MG, ___ de _________________ de 2026.</w:t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b/>
          <w:bCs/>
          <w:color w:val="000000"/>
        </w:rPr>
      </w:pPr>
      <w:r>
        <w:rPr>
          <w:rFonts w:cs="Arial" w:cstheme="minorHAnsi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b/>
          <w:bCs/>
          <w:color w:val="000000"/>
        </w:rPr>
      </w:pPr>
      <w:r>
        <w:rPr>
          <w:rFonts w:cs="Arial" w:cstheme="minorHAnsi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b/>
          <w:bCs/>
          <w:color w:val="000000"/>
        </w:rPr>
      </w:pPr>
      <w:r>
        <w:rPr>
          <w:rFonts w:cs="Arial" w:cstheme="minorHAnsi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end="119"/>
        <w:jc w:val="center"/>
        <w:rPr>
          <w:rFonts w:cs="Arial" w:cstheme="minorHAnsi"/>
          <w:b/>
          <w:bCs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____________________________________</w:t>
        <w:br/>
      </w: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Nome e assinatura do representante legal</w:t>
      </w:r>
    </w:p>
    <w:p>
      <w:pPr>
        <w:pStyle w:val="Normal"/>
        <w:bidi w:val="0"/>
        <w:spacing w:lineRule="auto" w:line="360" w:before="0" w:after="0"/>
        <w:ind w:end="119"/>
        <w:jc w:val="center"/>
        <w:rPr>
          <w:rFonts w:cs="Arial" w:cstheme="minorHAnsi"/>
          <w:b/>
          <w:bCs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da entidade proponente</w:t>
      </w:r>
    </w:p>
    <w:p>
      <w:pPr>
        <w:pStyle w:val="Normal"/>
        <w:bidi w:val="0"/>
        <w:spacing w:lineRule="auto" w:line="360" w:before="0" w:after="0"/>
        <w:ind w:end="119"/>
        <w:jc w:val="center"/>
        <w:rPr>
          <w:rFonts w:cs="Arial" w:cstheme="minorHAnsi"/>
          <w:b/>
          <w:bCs/>
          <w:color w:val="000000"/>
        </w:rPr>
      </w:pPr>
      <w:r>
        <w:rPr>
          <w:rFonts w:cs="Arial" w:cstheme="minorHAnsi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end="119"/>
        <w:jc w:val="center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center"/>
        <w:rPr>
          <w:rFonts w:cs="Arial" w:cstheme="minorHAnsi"/>
          <w:b/>
          <w:bCs/>
          <w:color w:val="000000"/>
        </w:rPr>
      </w:pPr>
      <w:r>
        <w:rPr>
          <w:rFonts w:cs="Arial" w:cstheme="minorHAnsi"/>
          <w:b/>
          <w:bCs/>
          <w:color w:val="000000"/>
        </w:rPr>
      </w:r>
      <w:r>
        <w:br w:type="page"/>
      </w:r>
    </w:p>
    <w:p>
      <w:pPr>
        <w:pStyle w:val="Normal"/>
        <w:bidi w:val="0"/>
        <w:spacing w:lineRule="auto" w:line="360" w:before="0" w:after="0"/>
        <w:ind w:end="120"/>
        <w:jc w:val="center"/>
        <w:rPr>
          <w:rFonts w:cs="Arial" w:cstheme="minorHAnsi"/>
          <w:b/>
          <w:bCs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ANEXO III – TERMO DE EXECUÇÃO CULTURAL</w:t>
      </w:r>
    </w:p>
    <w:p>
      <w:pPr>
        <w:pStyle w:val="Normal"/>
        <w:bidi w:val="0"/>
        <w:spacing w:lineRule="auto" w:line="360" w:before="0" w:after="0"/>
        <w:ind w:end="120"/>
        <w:jc w:val="center"/>
        <w:rPr>
          <w:rFonts w:cs="Arial" w:cstheme="minorHAnsi"/>
          <w:b/>
          <w:bCs/>
        </w:rPr>
      </w:pPr>
      <w:r>
        <w:rPr>
          <w:rFonts w:cs="Arial" w:ascii="Arial" w:hAnsi="Arial" w:cstheme="minorHAnsi"/>
          <w:sz w:val="22"/>
          <w:szCs w:val="22"/>
        </w:rPr>
        <w:br/>
      </w:r>
      <w:r>
        <w:rPr>
          <w:rFonts w:cs="Arial" w:ascii="Arial" w:hAnsi="Arial" w:cstheme="minorHAnsi"/>
          <w:b/>
          <w:bCs/>
          <w:sz w:val="22"/>
          <w:szCs w:val="22"/>
        </w:rPr>
        <w:t>TERMO DE EXECUÇÃO CULTURAL Nº ___/2026</w:t>
      </w:r>
    </w:p>
    <w:p>
      <w:pPr>
        <w:pStyle w:val="Normal"/>
        <w:bidi w:val="0"/>
        <w:spacing w:lineRule="auto" w:line="360" w:before="0" w:after="0"/>
        <w:ind w:end="120"/>
        <w:jc w:val="center"/>
        <w:rPr>
          <w:rFonts w:cs="Arial" w:cstheme="minorHAnsi"/>
          <w:b/>
          <w:bCs/>
          <w:color w:val="000000"/>
        </w:rPr>
      </w:pPr>
      <w:r>
        <w:rPr>
          <w:rFonts w:cs="Arial" w:cstheme="minorHAnsi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jc w:val="both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>TERMO DE EXECUÇÃO CULTURAL QUE TEM POR OBJETO A CONCESSÃO DE APOIO FINANCEIRO A AÇÕES CULTURAIS CONTEMPLADAS PELO EDITAL DE CHAMAMENTO PÚBLICO Nº 006/2026, NOS TERMOS DA LEI FEDERAL Nº 14.903/2024, DO DECRETO FEDERAL Nº 11.453/2023 E DAS LEIS MUNICIPAIS Nº 7.134/2023 E Nº 7.564/2026.</w:t>
      </w:r>
    </w:p>
    <w:p>
      <w:pPr>
        <w:pStyle w:val="Normal"/>
        <w:bidi w:val="0"/>
        <w:spacing w:lineRule="auto" w:line="360" w:before="0" w:after="0"/>
        <w:jc w:val="both"/>
        <w:rPr>
          <w:rFonts w:cs="Arial" w:cstheme="minorHAnsi"/>
        </w:rPr>
      </w:pPr>
      <w:r>
        <w:rPr>
          <w:rFonts w:cs="Arial" w:cstheme="minorHAnsi"/>
        </w:rPr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142" w:leader="none"/>
          <w:tab w:val="left" w:pos="284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  <w:b/>
          <w:bCs/>
        </w:rPr>
      </w:pPr>
      <w:r>
        <w:rPr>
          <w:rFonts w:cs="Arial" w:ascii="Arial" w:hAnsi="Arial" w:cstheme="minorHAnsi"/>
          <w:b/>
          <w:bCs/>
          <w:sz w:val="22"/>
          <w:szCs w:val="22"/>
        </w:rPr>
        <w:t>DAS PARTES</w:t>
      </w:r>
    </w:p>
    <w:p>
      <w:pPr>
        <w:pStyle w:val="ListParagraph"/>
        <w:tabs>
          <w:tab w:val="clear" w:pos="709"/>
          <w:tab w:val="left" w:pos="142" w:leader="none"/>
          <w:tab w:val="left" w:pos="284" w:leader="none"/>
          <w:tab w:val="left" w:pos="426" w:leader="none"/>
        </w:tabs>
        <w:bidi w:val="0"/>
        <w:spacing w:lineRule="auto" w:line="360" w:before="0" w:after="0"/>
        <w:ind w:start="0"/>
        <w:contextualSpacing/>
        <w:jc w:val="both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 xml:space="preserve">A </w:t>
      </w:r>
      <w:r>
        <w:rPr>
          <w:rFonts w:cs="Arial" w:ascii="Arial" w:hAnsi="Arial" w:cstheme="minorHAnsi"/>
          <w:b/>
          <w:bCs/>
          <w:sz w:val="22"/>
          <w:szCs w:val="22"/>
        </w:rPr>
        <w:t>FUNDAÇÃO CULTURAL DO MUNICÍPIO DE VARGINHA – FUNCULT</w:t>
      </w:r>
      <w:r>
        <w:rPr>
          <w:rFonts w:cs="Arial" w:ascii="Arial" w:hAnsi="Arial" w:cstheme="minorHAnsi"/>
          <w:sz w:val="22"/>
          <w:szCs w:val="22"/>
        </w:rPr>
        <w:t xml:space="preserve">, inscrita no CNPJ sob o nº </w:t>
      </w:r>
      <w:r>
        <w:rPr>
          <w:rFonts w:cs="Arial" w:ascii="Arial" w:hAnsi="Arial" w:cstheme="minorHAnsi"/>
          <w:b/>
          <w:bCs/>
          <w:sz w:val="22"/>
          <w:szCs w:val="22"/>
        </w:rPr>
        <w:t>[CNPJ DA FUNCULT]</w:t>
      </w:r>
      <w:r>
        <w:rPr>
          <w:rFonts w:cs="Arial" w:ascii="Arial" w:hAnsi="Arial" w:cstheme="minorHAnsi"/>
          <w:sz w:val="22"/>
          <w:szCs w:val="22"/>
        </w:rPr>
        <w:t xml:space="preserve">, com sede em </w:t>
      </w:r>
      <w:r>
        <w:rPr>
          <w:rFonts w:cs="Arial" w:ascii="Arial" w:hAnsi="Arial" w:cstheme="minorHAnsi"/>
          <w:b/>
          <w:bCs/>
          <w:sz w:val="22"/>
          <w:szCs w:val="22"/>
        </w:rPr>
        <w:t>[ENDEREÇO DA FUNCULT]</w:t>
      </w:r>
      <w:r>
        <w:rPr>
          <w:rFonts w:cs="Arial" w:ascii="Arial" w:hAnsi="Arial" w:cstheme="minorHAnsi"/>
          <w:sz w:val="22"/>
          <w:szCs w:val="22"/>
        </w:rPr>
        <w:t xml:space="preserve">, neste ato representada por seu Diretor Superintendente, </w:t>
      </w:r>
      <w:r>
        <w:rPr>
          <w:rFonts w:cs="Arial" w:ascii="Arial" w:hAnsi="Arial" w:cstheme="minorHAnsi"/>
          <w:b/>
          <w:bCs/>
          <w:sz w:val="22"/>
          <w:szCs w:val="22"/>
        </w:rPr>
        <w:t>[NOME DO DIRETOR SUPERINTENDENTE]</w:t>
      </w:r>
      <w:r>
        <w:rPr>
          <w:rFonts w:cs="Arial" w:ascii="Arial" w:hAnsi="Arial" w:cstheme="minorHAnsi"/>
          <w:sz w:val="22"/>
          <w:szCs w:val="22"/>
        </w:rPr>
        <w:t xml:space="preserve">, doravante denominada </w:t>
      </w:r>
      <w:r>
        <w:rPr>
          <w:rFonts w:cs="Arial" w:ascii="Arial" w:hAnsi="Arial" w:cstheme="minorHAnsi"/>
          <w:b/>
          <w:bCs/>
          <w:sz w:val="22"/>
          <w:szCs w:val="22"/>
        </w:rPr>
        <w:t>ADMINISTRAÇÃO PÚBLICA</w:t>
      </w:r>
      <w:r>
        <w:rPr>
          <w:rFonts w:cs="Arial" w:ascii="Arial" w:hAnsi="Arial" w:cstheme="minorHAnsi"/>
          <w:sz w:val="22"/>
          <w:szCs w:val="22"/>
        </w:rPr>
        <w:t xml:space="preserve">, e a entidade cultural </w:t>
      </w:r>
      <w:r>
        <w:rPr>
          <w:rFonts w:cs="Arial" w:ascii="Arial" w:hAnsi="Arial" w:cstheme="minorHAnsi"/>
          <w:b/>
          <w:bCs/>
          <w:sz w:val="22"/>
          <w:szCs w:val="22"/>
        </w:rPr>
        <w:t>[NOME DA ENTIDADE]</w:t>
      </w:r>
      <w:r>
        <w:rPr>
          <w:rFonts w:cs="Arial" w:ascii="Arial" w:hAnsi="Arial" w:cstheme="minorHAnsi"/>
          <w:sz w:val="22"/>
          <w:szCs w:val="22"/>
        </w:rPr>
        <w:t xml:space="preserve">, inscrita no CNPJ sob o nº </w:t>
      </w:r>
      <w:r>
        <w:rPr>
          <w:rFonts w:cs="Arial" w:ascii="Arial" w:hAnsi="Arial" w:cstheme="minorHAnsi"/>
          <w:b/>
          <w:bCs/>
          <w:sz w:val="22"/>
          <w:szCs w:val="22"/>
        </w:rPr>
        <w:t>[CNPJ DA ENTIDADE]</w:t>
      </w:r>
      <w:r>
        <w:rPr>
          <w:rFonts w:cs="Arial" w:ascii="Arial" w:hAnsi="Arial" w:cstheme="minorHAnsi"/>
          <w:sz w:val="22"/>
          <w:szCs w:val="22"/>
        </w:rPr>
        <w:t xml:space="preserve">, com sede em </w:t>
      </w:r>
      <w:r>
        <w:rPr>
          <w:rFonts w:cs="Arial" w:ascii="Arial" w:hAnsi="Arial" w:cstheme="minorHAnsi"/>
          <w:b/>
          <w:bCs/>
          <w:sz w:val="22"/>
          <w:szCs w:val="22"/>
        </w:rPr>
        <w:t>[ENDEREÇO DA ENTIDADE]</w:t>
      </w:r>
      <w:r>
        <w:rPr>
          <w:rFonts w:cs="Arial" w:ascii="Arial" w:hAnsi="Arial" w:cstheme="minorHAnsi"/>
          <w:sz w:val="22"/>
          <w:szCs w:val="22"/>
        </w:rPr>
        <w:t xml:space="preserve">, neste ato representada por seu representante legal, </w:t>
      </w:r>
      <w:r>
        <w:rPr>
          <w:rFonts w:cs="Arial" w:ascii="Arial" w:hAnsi="Arial" w:cstheme="minorHAnsi"/>
          <w:b/>
          <w:bCs/>
          <w:sz w:val="22"/>
          <w:szCs w:val="22"/>
        </w:rPr>
        <w:t>[NOME DO REPRESENTANTE LEGAL]</w:t>
      </w:r>
      <w:r>
        <w:rPr>
          <w:rFonts w:cs="Arial" w:ascii="Arial" w:hAnsi="Arial" w:cstheme="minorHAnsi"/>
          <w:sz w:val="22"/>
          <w:szCs w:val="22"/>
        </w:rPr>
        <w:t xml:space="preserve">, doravante denominada </w:t>
      </w:r>
      <w:r>
        <w:rPr>
          <w:rFonts w:cs="Arial" w:ascii="Arial" w:hAnsi="Arial" w:cstheme="minorHAnsi"/>
          <w:b/>
          <w:bCs/>
          <w:sz w:val="22"/>
          <w:szCs w:val="22"/>
        </w:rPr>
        <w:t>ENTIDADE CULTURAL</w:t>
      </w:r>
      <w:r>
        <w:rPr>
          <w:rFonts w:cs="Arial" w:ascii="Arial" w:hAnsi="Arial" w:cstheme="minorHAnsi"/>
          <w:sz w:val="22"/>
          <w:szCs w:val="22"/>
        </w:rPr>
        <w:t>, resolvem celebrar o presente Termo de Execução Cultural.</w:t>
      </w:r>
    </w:p>
    <w:p>
      <w:pPr>
        <w:pStyle w:val="ListParagraph"/>
        <w:tabs>
          <w:tab w:val="clear" w:pos="709"/>
          <w:tab w:val="left" w:pos="142" w:leader="none"/>
          <w:tab w:val="left" w:pos="284" w:leader="none"/>
          <w:tab w:val="left" w:pos="426" w:leader="none"/>
        </w:tabs>
        <w:bidi w:val="0"/>
        <w:spacing w:lineRule="auto" w:line="360" w:before="0" w:after="0"/>
        <w:ind w:start="0"/>
        <w:contextualSpacing/>
        <w:jc w:val="both"/>
        <w:rPr>
          <w:rFonts w:cs="Arial" w:cstheme="minorHAnsi"/>
          <w:b/>
          <w:bCs/>
        </w:rPr>
      </w:pPr>
      <w:r>
        <w:rPr>
          <w:rFonts w:cs="Arial" w:cstheme="minorHAnsi"/>
          <w:b/>
          <w:bCs/>
        </w:rPr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284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  <w:b/>
          <w:bCs/>
        </w:rPr>
      </w:pPr>
      <w:r>
        <w:rPr>
          <w:rFonts w:cs="Arial" w:ascii="Arial" w:hAnsi="Arial" w:cstheme="minorHAnsi"/>
          <w:b/>
          <w:bCs/>
          <w:sz w:val="22"/>
          <w:szCs w:val="22"/>
        </w:rPr>
        <w:t>DO PROCEDIMENTO E DA NATUREZA JURÍDICA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>O presente Termo constitui instrumento da modalidade de fomento à execução de ações culturais, celebrado com entidade cultural selecionada por meio de chamamento público.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>O apoio concedido por meio deste Termo não se caracteriza como contratação de serviços artísticos, remuneração por apresentação artística ou pagamento de cachê, tratando-se de instrumento de fomento público destinado à execução de ações culturais de interesse coletivo, nos termos da Lei Federal nº 14.903/2024 e do Decreto Federal nº 11.453/2023.</w:t>
      </w:r>
    </w:p>
    <w:p>
      <w:pPr>
        <w:pStyle w:val="ListParagraph"/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start="0"/>
        <w:contextualSpacing/>
        <w:jc w:val="both"/>
        <w:rPr>
          <w:rFonts w:cs="Arial" w:cstheme="minorHAnsi"/>
        </w:rPr>
      </w:pPr>
      <w:r>
        <w:rPr>
          <w:rFonts w:cs="Arial" w:cstheme="minorHAnsi"/>
        </w:rPr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284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  <w:b/>
          <w:bCs/>
        </w:rPr>
      </w:pPr>
      <w:r>
        <w:rPr>
          <w:rFonts w:cs="Arial" w:ascii="Arial" w:hAnsi="Arial" w:cstheme="minorHAnsi"/>
          <w:b/>
          <w:bCs/>
          <w:sz w:val="22"/>
          <w:szCs w:val="22"/>
        </w:rPr>
        <w:t>DO OBJETO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 xml:space="preserve"> </w:t>
      </w:r>
      <w:r>
        <w:rPr>
          <w:rFonts w:cs="Arial" w:ascii="Arial" w:hAnsi="Arial" w:cstheme="minorHAnsi"/>
          <w:sz w:val="22"/>
          <w:szCs w:val="22"/>
        </w:rPr>
        <w:t xml:space="preserve">O presente Termo tem por objeto a concessão de apoio financeiro à </w:t>
      </w:r>
      <w:r>
        <w:rPr>
          <w:rFonts w:cs="Arial" w:ascii="Arial" w:hAnsi="Arial" w:cstheme="minorHAnsi"/>
          <w:b/>
          <w:bCs/>
          <w:sz w:val="22"/>
          <w:szCs w:val="22"/>
        </w:rPr>
        <w:t>ENTIDADE CULTURAL</w:t>
      </w:r>
      <w:r>
        <w:rPr>
          <w:rFonts w:cs="Arial" w:ascii="Arial" w:hAnsi="Arial" w:cstheme="minorHAnsi"/>
          <w:sz w:val="22"/>
          <w:szCs w:val="22"/>
        </w:rPr>
        <w:t>, para a execução das seguintes ações culturais vinculadas às expressões culturais associadas ao Carnaval:</w:t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852" w:leader="none"/>
        </w:tabs>
        <w:bidi w:val="0"/>
        <w:spacing w:lineRule="auto" w:line="360" w:before="0" w:after="0"/>
        <w:ind w:hanging="0" w:start="426"/>
        <w:contextualSpacing/>
        <w:jc w:val="both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>realização de ensaio geral aberto à comunidade, na sede ou espaço habitual de atuação da entidade, até 31 de dezembro de 2026;</w:t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852" w:leader="none"/>
        </w:tabs>
        <w:bidi w:val="0"/>
        <w:spacing w:lineRule="auto" w:line="360" w:before="0" w:after="0"/>
        <w:ind w:hanging="0" w:start="426"/>
        <w:contextualSpacing/>
        <w:jc w:val="both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>realização de apresentação cultural no evento Banho da Doroteia, previsto para 30 de janeiro de 2027; e</w:t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852" w:leader="none"/>
        </w:tabs>
        <w:bidi w:val="0"/>
        <w:spacing w:lineRule="auto" w:line="360" w:before="0" w:after="0"/>
        <w:ind w:hanging="0" w:start="426"/>
        <w:contextualSpacing/>
        <w:jc w:val="both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>realização de apresentação cultural durante o Carnaval de 2027, em data, horário e local definidos conforme a programação oficial do Município e o Plano de Trabalho aprovado.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 xml:space="preserve">As ações previstas no </w:t>
      </w:r>
      <w:r>
        <w:rPr>
          <w:rFonts w:cs="Arial" w:ascii="Arial" w:hAnsi="Arial" w:cstheme="minorHAnsi"/>
          <w:b/>
          <w:bCs/>
          <w:sz w:val="22"/>
          <w:szCs w:val="22"/>
        </w:rPr>
        <w:t>item 3.1</w:t>
      </w:r>
      <w:r>
        <w:rPr>
          <w:rFonts w:cs="Arial" w:ascii="Arial" w:hAnsi="Arial" w:cstheme="minorHAnsi"/>
          <w:sz w:val="22"/>
          <w:szCs w:val="22"/>
        </w:rPr>
        <w:t xml:space="preserve"> serão executadas conforme o Plano de Trabalho aprovado, que integra o presente Termo para todos os fins.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 xml:space="preserve"> </w:t>
      </w:r>
      <w:r>
        <w:rPr>
          <w:rFonts w:cs="Arial" w:ascii="Arial" w:hAnsi="Arial" w:cstheme="minorHAnsi"/>
          <w:sz w:val="22"/>
          <w:szCs w:val="22"/>
        </w:rPr>
        <w:t>Integra o presente Termo, para todos os fins, o Plano de Trabalho aprovado, no qual serão detalhados o cronograma, os locais, horários, características das atividades, público estimado e demais elementos necessários à execução do objeto.</w:t>
      </w:r>
    </w:p>
    <w:p>
      <w:pPr>
        <w:pStyle w:val="Normal"/>
        <w:bidi w:val="0"/>
        <w:spacing w:lineRule="auto" w:line="360" w:before="0" w:after="0"/>
        <w:jc w:val="both"/>
        <w:rPr>
          <w:rFonts w:cs="Arial" w:cstheme="minorHAnsi"/>
        </w:rPr>
      </w:pPr>
      <w:r>
        <w:rPr>
          <w:rFonts w:cs="Arial" w:cstheme="minorHAnsi"/>
        </w:rPr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142" w:leader="none"/>
          <w:tab w:val="left" w:pos="284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  <w:b/>
          <w:bCs/>
        </w:rPr>
      </w:pPr>
      <w:r>
        <w:rPr>
          <w:rFonts w:cs="Arial" w:ascii="Arial" w:hAnsi="Arial" w:cstheme="minorHAnsi"/>
          <w:b/>
          <w:bCs/>
          <w:sz w:val="22"/>
          <w:szCs w:val="22"/>
        </w:rPr>
        <w:t>DOS RECURSOS FINANCEIROS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 xml:space="preserve">Os recursos financeiros para a execução do presente Termo totalizam o montante de </w:t>
      </w:r>
      <w:r>
        <w:rPr>
          <w:rFonts w:cs="Arial" w:ascii="Arial" w:hAnsi="Arial" w:cstheme="minorHAnsi"/>
          <w:b/>
          <w:bCs/>
          <w:sz w:val="22"/>
          <w:szCs w:val="22"/>
        </w:rPr>
        <w:t>R$ [INDICAR VALOR EM NÚMERO ARÁBICO] ([INDICAR VALOR POR EXTENSO] reais).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 xml:space="preserve">Os recursos serão transferidos à conta da </w:t>
      </w:r>
      <w:r>
        <w:rPr>
          <w:rFonts w:cs="Arial" w:ascii="Arial" w:hAnsi="Arial" w:cstheme="minorHAnsi"/>
          <w:b/>
          <w:bCs/>
          <w:sz w:val="22"/>
          <w:szCs w:val="22"/>
        </w:rPr>
        <w:t>ENTIDADE CULTURAL</w:t>
      </w:r>
      <w:r>
        <w:rPr>
          <w:rFonts w:cs="Arial" w:ascii="Arial" w:hAnsi="Arial" w:cstheme="minorHAnsi"/>
          <w:sz w:val="22"/>
          <w:szCs w:val="22"/>
        </w:rPr>
        <w:t xml:space="preserve">, especialmente aberta no </w:t>
      </w:r>
      <w:r>
        <w:rPr>
          <w:rFonts w:cs="Arial" w:ascii="Arial" w:hAnsi="Arial" w:cstheme="minorHAnsi"/>
          <w:b/>
          <w:bCs/>
          <w:sz w:val="22"/>
          <w:szCs w:val="22"/>
        </w:rPr>
        <w:t>[NOME DO BANCO]</w:t>
      </w:r>
      <w:r>
        <w:rPr>
          <w:rFonts w:cs="Arial" w:ascii="Arial" w:hAnsi="Arial" w:cstheme="minorHAnsi"/>
          <w:sz w:val="22"/>
          <w:szCs w:val="22"/>
        </w:rPr>
        <w:t xml:space="preserve">, Agência </w:t>
      </w:r>
      <w:r>
        <w:rPr>
          <w:rFonts w:cs="Arial" w:ascii="Arial" w:hAnsi="Arial" w:cstheme="minorHAnsi"/>
          <w:b/>
          <w:bCs/>
          <w:sz w:val="22"/>
          <w:szCs w:val="22"/>
        </w:rPr>
        <w:t>[INDICAR AGÊNCIA]</w:t>
      </w:r>
      <w:r>
        <w:rPr>
          <w:rFonts w:cs="Arial" w:ascii="Arial" w:hAnsi="Arial" w:cstheme="minorHAnsi"/>
          <w:sz w:val="22"/>
          <w:szCs w:val="22"/>
        </w:rPr>
        <w:t xml:space="preserve">, Conta Corrente nº </w:t>
      </w:r>
      <w:r>
        <w:rPr>
          <w:rFonts w:cs="Arial" w:ascii="Arial" w:hAnsi="Arial" w:cstheme="minorHAnsi"/>
          <w:b/>
          <w:bCs/>
          <w:sz w:val="22"/>
          <w:szCs w:val="22"/>
        </w:rPr>
        <w:t>[INDICAR CONTA]</w:t>
      </w:r>
      <w:r>
        <w:rPr>
          <w:rFonts w:cs="Arial" w:ascii="Arial" w:hAnsi="Arial" w:cstheme="minorHAnsi"/>
          <w:sz w:val="22"/>
          <w:szCs w:val="22"/>
        </w:rPr>
        <w:t>, para recebimento e movimentação.</w:t>
      </w:r>
    </w:p>
    <w:p>
      <w:pPr>
        <w:pStyle w:val="ListParagraph"/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start="0"/>
        <w:contextualSpacing/>
        <w:jc w:val="both"/>
        <w:rPr>
          <w:rFonts w:cs="Arial" w:cstheme="minorHAnsi"/>
        </w:rPr>
      </w:pPr>
      <w:r>
        <w:rPr>
          <w:rFonts w:cs="Arial" w:cstheme="minorHAnsi"/>
        </w:rPr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284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  <w:b/>
          <w:bCs/>
        </w:rPr>
      </w:pPr>
      <w:r>
        <w:rPr>
          <w:rFonts w:cs="Arial" w:ascii="Arial" w:hAnsi="Arial" w:cstheme="minorHAnsi"/>
          <w:b/>
          <w:bCs/>
          <w:sz w:val="22"/>
          <w:szCs w:val="22"/>
        </w:rPr>
        <w:t>DA APLICAÇÃO DOS RECURSOS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>Os recursos deverão ser aplicados na execução do objeto deste Termo, conforme o Plano de Trabalho aprovado.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 xml:space="preserve"> </w:t>
      </w:r>
      <w:r>
        <w:rPr>
          <w:rFonts w:cs="Arial" w:ascii="Arial" w:hAnsi="Arial" w:cstheme="minorHAnsi"/>
          <w:sz w:val="22"/>
          <w:szCs w:val="22"/>
        </w:rPr>
        <w:t>Os rendimentos de ativos financeiros poderão ser aplicados para o alcance do objeto, sem necessidade de autorização prévia.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142" w:leader="none"/>
          <w:tab w:val="left" w:pos="284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  <w:b/>
          <w:bCs/>
        </w:rPr>
      </w:pPr>
      <w:r>
        <w:rPr>
          <w:rFonts w:cs="Arial" w:ascii="Arial" w:hAnsi="Arial" w:cstheme="minorHAnsi"/>
          <w:b/>
          <w:bCs/>
          <w:sz w:val="22"/>
          <w:szCs w:val="22"/>
        </w:rPr>
        <w:t>DAS OBRIGAÇÕES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>São obrigações da</w:t>
      </w:r>
      <w:r>
        <w:rPr>
          <w:rFonts w:cs="Arial" w:ascii="Arial" w:hAnsi="Arial" w:cstheme="minorHAnsi"/>
          <w:b/>
          <w:bCs/>
          <w:sz w:val="22"/>
          <w:szCs w:val="22"/>
        </w:rPr>
        <w:t xml:space="preserve"> </w:t>
      </w:r>
      <w:r>
        <w:rPr>
          <w:rFonts w:cs="Arial" w:ascii="Arial" w:hAnsi="Arial" w:cstheme="minorHAnsi"/>
          <w:sz w:val="22"/>
          <w:szCs w:val="22"/>
        </w:rPr>
        <w:t>ADMINISTRAÇÃO PÚBLICA: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1146" w:leader="none"/>
        </w:tabs>
        <w:bidi w:val="0"/>
        <w:spacing w:lineRule="auto" w:line="360" w:before="0" w:after="0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transferir os recursos financeiros à ENTIDADE CULTURAL;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852" w:leader="none"/>
        </w:tabs>
        <w:bidi w:val="0"/>
        <w:spacing w:lineRule="auto" w:line="360" w:before="0" w:after="0"/>
        <w:ind w:hanging="66" w:start="426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orientar a ENTIDADE CULTURAL quanto à execução do objeto e aos procedimentos para a prestação de informações;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852" w:leader="none"/>
        </w:tabs>
        <w:bidi w:val="0"/>
        <w:spacing w:lineRule="auto" w:line="360" w:before="0" w:after="0"/>
        <w:ind w:hanging="66" w:start="426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analisar os relatórios e as informações apresentados pela ENTIDADE CULTURAL;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852" w:leader="none"/>
        </w:tabs>
        <w:bidi w:val="0"/>
        <w:spacing w:lineRule="auto" w:line="360" w:before="0" w:after="0"/>
        <w:ind w:hanging="66" w:start="426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zelar pelo fiel cumprimento deste Termo de Execução Cultural;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852" w:leader="none"/>
        </w:tabs>
        <w:bidi w:val="0"/>
        <w:spacing w:lineRule="auto" w:line="360" w:before="0" w:after="0"/>
        <w:ind w:hanging="66" w:start="426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adotar medidas saneadoras e corretivas e, quando cabíveis, aplicar as medidas e sanções previstas na legislação aplicável e neste Termo, diante de eventual inadimplemento;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852" w:leader="none"/>
        </w:tabs>
        <w:bidi w:val="0"/>
        <w:spacing w:lineRule="auto" w:line="360" w:before="0" w:after="0"/>
        <w:ind w:hanging="66" w:start="426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monitorar o cumprimento, pela ENTIDADE CULTURAL, das obrigações previstas neste Termo.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  <w:b/>
          <w:bCs/>
        </w:rPr>
      </w:pPr>
      <w:r>
        <w:rPr>
          <w:rFonts w:cs="Arial" w:ascii="Arial" w:hAnsi="Arial" w:cstheme="minorHAnsi"/>
          <w:b/>
          <w:bCs/>
          <w:sz w:val="22"/>
          <w:szCs w:val="22"/>
        </w:rPr>
        <w:t xml:space="preserve"> </w:t>
      </w:r>
      <w:r>
        <w:rPr>
          <w:rFonts w:cs="Arial" w:ascii="Arial" w:hAnsi="Arial" w:cstheme="minorHAnsi"/>
          <w:sz w:val="22"/>
          <w:szCs w:val="22"/>
        </w:rPr>
        <w:t>São obrigações da</w:t>
      </w:r>
      <w:r>
        <w:rPr>
          <w:rFonts w:cs="Arial" w:ascii="Arial" w:hAnsi="Arial" w:cstheme="minorHAnsi"/>
          <w:b/>
          <w:bCs/>
          <w:sz w:val="22"/>
          <w:szCs w:val="22"/>
        </w:rPr>
        <w:t xml:space="preserve"> </w:t>
      </w:r>
      <w:r>
        <w:rPr>
          <w:rFonts w:cs="Arial" w:ascii="Arial" w:hAnsi="Arial" w:cstheme="minorHAnsi"/>
          <w:sz w:val="22"/>
          <w:szCs w:val="22"/>
        </w:rPr>
        <w:t>ENTIDADE CULTURAL:</w:t>
      </w:r>
    </w:p>
    <w:p>
      <w:pPr>
        <w:pStyle w:val="ListParagraph"/>
        <w:numPr>
          <w:ilvl w:val="0"/>
          <w:numId w:val="4"/>
        </w:numPr>
        <w:tabs>
          <w:tab w:val="clear" w:pos="709"/>
          <w:tab w:val="left" w:pos="852" w:leader="none"/>
        </w:tabs>
        <w:bidi w:val="0"/>
        <w:spacing w:lineRule="auto" w:line="360" w:before="0" w:after="0"/>
        <w:ind w:hanging="142" w:start="426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executar integralmente as ações culturais previstas neste Termo e no Plano de Trabalho aprovado, compreendendo:</w:t>
      </w:r>
    </w:p>
    <w:p>
      <w:pPr>
        <w:pStyle w:val="ListParagraph"/>
        <w:numPr>
          <w:ilvl w:val="0"/>
          <w:numId w:val="5"/>
        </w:numPr>
        <w:tabs>
          <w:tab w:val="clear" w:pos="709"/>
          <w:tab w:val="left" w:pos="1854" w:leader="none"/>
        </w:tabs>
        <w:bidi w:val="0"/>
        <w:spacing w:lineRule="auto" w:line="360" w:before="0" w:after="0"/>
        <w:ind w:hanging="11" w:start="720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a realização de ensaio geral aberto à comunidade, na sede ou espaço habitual de atuação da entidade, até 31 de dezembro de 2026;</w:t>
      </w:r>
    </w:p>
    <w:p>
      <w:pPr>
        <w:pStyle w:val="ListParagraph"/>
        <w:numPr>
          <w:ilvl w:val="0"/>
          <w:numId w:val="5"/>
        </w:numPr>
        <w:tabs>
          <w:tab w:val="clear" w:pos="709"/>
          <w:tab w:val="left" w:pos="1854" w:leader="none"/>
        </w:tabs>
        <w:bidi w:val="0"/>
        <w:spacing w:lineRule="auto" w:line="360" w:before="0" w:after="0"/>
        <w:ind w:hanging="11" w:start="720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a realização de apresentação cultural no evento Banho da Doroteia, previsto para 30 de janeiro de 2027; e</w:t>
      </w:r>
    </w:p>
    <w:p>
      <w:pPr>
        <w:pStyle w:val="ListParagraph"/>
        <w:numPr>
          <w:ilvl w:val="0"/>
          <w:numId w:val="5"/>
        </w:numPr>
        <w:tabs>
          <w:tab w:val="clear" w:pos="709"/>
          <w:tab w:val="left" w:pos="1854" w:leader="none"/>
        </w:tabs>
        <w:bidi w:val="0"/>
        <w:spacing w:lineRule="auto" w:line="360" w:before="0" w:after="0"/>
        <w:ind w:hanging="11" w:start="720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a realização de apresentação cultural durante o Carnaval de 2027, em data, horário e local definidos conforme a programação oficial do Município e o Plano de Trabalho aprovado;</w:t>
      </w:r>
    </w:p>
    <w:p>
      <w:pPr>
        <w:pStyle w:val="ListParagraph"/>
        <w:numPr>
          <w:ilvl w:val="0"/>
          <w:numId w:val="4"/>
        </w:numPr>
        <w:tabs>
          <w:tab w:val="clear" w:pos="709"/>
          <w:tab w:val="left" w:pos="852" w:leader="none"/>
        </w:tabs>
        <w:bidi w:val="0"/>
        <w:spacing w:lineRule="auto" w:line="360" w:before="0" w:after="0"/>
        <w:ind w:hanging="142" w:start="426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aplicar os recursos concedidos na execução do objeto;</w:t>
      </w:r>
    </w:p>
    <w:p>
      <w:pPr>
        <w:pStyle w:val="ListParagraph"/>
        <w:numPr>
          <w:ilvl w:val="0"/>
          <w:numId w:val="4"/>
        </w:numPr>
        <w:tabs>
          <w:tab w:val="clear" w:pos="709"/>
          <w:tab w:val="left" w:pos="1146" w:leader="none"/>
        </w:tabs>
        <w:bidi w:val="0"/>
        <w:spacing w:lineRule="auto" w:line="360" w:before="0" w:after="0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manter os recursos financeiros na conta bancária indicada neste Termo;</w:t>
      </w:r>
    </w:p>
    <w:p>
      <w:pPr>
        <w:pStyle w:val="ListParagraph"/>
        <w:numPr>
          <w:ilvl w:val="0"/>
          <w:numId w:val="4"/>
        </w:numPr>
        <w:tabs>
          <w:tab w:val="clear" w:pos="709"/>
          <w:tab w:val="left" w:pos="993" w:leader="none"/>
          <w:tab w:val="left" w:pos="1277" w:leader="none"/>
          <w:tab w:val="left" w:pos="1419" w:leader="none"/>
        </w:tabs>
        <w:bidi w:val="0"/>
        <w:spacing w:lineRule="auto" w:line="360" w:before="0" w:after="0"/>
        <w:ind w:hanging="66" w:start="426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facilitar o monitoramento, o controle e a supervisão da execução deste Termo, inclusive permitindo o acesso aos locais de realização das ações, quando necessário;</w:t>
      </w:r>
    </w:p>
    <w:p>
      <w:pPr>
        <w:pStyle w:val="ListParagraph"/>
        <w:numPr>
          <w:ilvl w:val="0"/>
          <w:numId w:val="4"/>
        </w:numPr>
        <w:tabs>
          <w:tab w:val="clear" w:pos="709"/>
          <w:tab w:val="left" w:pos="993" w:leader="none"/>
          <w:tab w:val="left" w:pos="1277" w:leader="none"/>
          <w:tab w:val="left" w:pos="1419" w:leader="none"/>
        </w:tabs>
        <w:bidi w:val="0"/>
        <w:spacing w:lineRule="auto" w:line="360" w:before="0" w:after="0"/>
        <w:ind w:hanging="66" w:start="426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apresentar o Relatório de Objeto da Execução Cultural no prazo de até 30 (trinta) dias corridos, contado do término da vigência deste Termo;</w:t>
      </w:r>
    </w:p>
    <w:p>
      <w:pPr>
        <w:pStyle w:val="ListParagraph"/>
        <w:numPr>
          <w:ilvl w:val="0"/>
          <w:numId w:val="4"/>
        </w:numPr>
        <w:tabs>
          <w:tab w:val="clear" w:pos="709"/>
          <w:tab w:val="left" w:pos="993" w:leader="none"/>
          <w:tab w:val="left" w:pos="1277" w:leader="none"/>
          <w:tab w:val="left" w:pos="1419" w:leader="none"/>
        </w:tabs>
        <w:bidi w:val="0"/>
        <w:spacing w:lineRule="auto" w:line="360" w:before="0" w:after="0"/>
        <w:ind w:hanging="66" w:start="426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atender às solicitações de informações e documentos realizadas pela Fundação Cultural do Município de Varginha relacionadas à execução do objeto;</w:t>
      </w:r>
    </w:p>
    <w:p>
      <w:pPr>
        <w:pStyle w:val="ListParagraph"/>
        <w:numPr>
          <w:ilvl w:val="0"/>
          <w:numId w:val="4"/>
        </w:numPr>
        <w:tabs>
          <w:tab w:val="clear" w:pos="709"/>
          <w:tab w:val="left" w:pos="993" w:leader="none"/>
          <w:tab w:val="left" w:pos="1277" w:leader="none"/>
          <w:tab w:val="left" w:pos="1419" w:leader="none"/>
        </w:tabs>
        <w:bidi w:val="0"/>
        <w:spacing w:lineRule="auto" w:line="360" w:before="0" w:after="0"/>
        <w:ind w:hanging="66" w:start="426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divulgar o apoio institucional do Município de Varginha, conforme as orientações da Fundação Cultural;</w:t>
      </w:r>
    </w:p>
    <w:p>
      <w:pPr>
        <w:pStyle w:val="ListParagraph"/>
        <w:numPr>
          <w:ilvl w:val="0"/>
          <w:numId w:val="4"/>
        </w:numPr>
        <w:tabs>
          <w:tab w:val="clear" w:pos="709"/>
          <w:tab w:val="left" w:pos="993" w:leader="none"/>
          <w:tab w:val="left" w:pos="1277" w:leader="none"/>
          <w:tab w:val="left" w:pos="1419" w:leader="none"/>
        </w:tabs>
        <w:bidi w:val="0"/>
        <w:spacing w:lineRule="auto" w:line="360" w:before="0" w:after="0"/>
        <w:ind w:hanging="66" w:start="426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não realizar despesas em data anterior ou posterior à vigência deste Termo, salvo quando expressamente admitido pela legislação aplicável;</w:t>
      </w:r>
    </w:p>
    <w:p>
      <w:pPr>
        <w:pStyle w:val="ListParagraph"/>
        <w:numPr>
          <w:ilvl w:val="0"/>
          <w:numId w:val="4"/>
        </w:numPr>
        <w:tabs>
          <w:tab w:val="clear" w:pos="709"/>
          <w:tab w:val="left" w:pos="993" w:leader="none"/>
          <w:tab w:val="left" w:pos="1277" w:leader="none"/>
          <w:tab w:val="left" w:pos="1419" w:leader="none"/>
        </w:tabs>
        <w:bidi w:val="0"/>
        <w:spacing w:lineRule="auto" w:line="360" w:before="0" w:after="0"/>
        <w:ind w:hanging="66" w:start="426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guardar a documentação relativa à execução do objeto e à utilização dos recursos pelo prazo de 5 (cinco) anos, contado do término da vigência deste Termo;</w:t>
      </w:r>
    </w:p>
    <w:p>
      <w:pPr>
        <w:pStyle w:val="ListParagraph"/>
        <w:numPr>
          <w:ilvl w:val="0"/>
          <w:numId w:val="4"/>
        </w:numPr>
        <w:tabs>
          <w:tab w:val="clear" w:pos="709"/>
          <w:tab w:val="left" w:pos="993" w:leader="none"/>
          <w:tab w:val="left" w:pos="1277" w:leader="none"/>
          <w:tab w:val="left" w:pos="1419" w:leader="none"/>
        </w:tabs>
        <w:bidi w:val="0"/>
        <w:spacing w:lineRule="auto" w:line="360" w:before="0" w:after="0"/>
        <w:ind w:hanging="66" w:start="426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não utilizar os recursos para finalidade diversa da estabelecida neste Termo e no Plano de Trabalho aprovado;</w:t>
      </w:r>
    </w:p>
    <w:p>
      <w:pPr>
        <w:pStyle w:val="ListParagraph"/>
        <w:numPr>
          <w:ilvl w:val="0"/>
          <w:numId w:val="4"/>
        </w:numPr>
        <w:tabs>
          <w:tab w:val="clear" w:pos="709"/>
          <w:tab w:val="left" w:pos="993" w:leader="none"/>
          <w:tab w:val="left" w:pos="1277" w:leader="none"/>
          <w:tab w:val="left" w:pos="1419" w:leader="none"/>
        </w:tabs>
        <w:bidi w:val="0"/>
        <w:spacing w:lineRule="auto" w:line="360" w:before="0" w:after="0"/>
        <w:ind w:hanging="66" w:start="426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observar o limite de 10% (dez por cento) do valor total do apoio financeiro para despesas administrativas e contábeis da entidade, quando necessárias à execução do objeto.</w:t>
      </w:r>
    </w:p>
    <w:p>
      <w:pPr>
        <w:pStyle w:val="Normal"/>
        <w:tabs>
          <w:tab w:val="clear" w:pos="709"/>
          <w:tab w:val="left" w:pos="567" w:leader="none"/>
          <w:tab w:val="left" w:pos="851" w:leader="none"/>
          <w:tab w:val="left" w:pos="993" w:leader="none"/>
        </w:tabs>
        <w:bidi w:val="0"/>
        <w:spacing w:lineRule="auto" w:line="360" w:before="0" w:after="0"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cstheme="minorHAnsi"/>
          <w:kern w:val="0"/>
          <w:lang w:eastAsia="pt-BR"/>
          <w14:ligatures w14:val="none"/>
        </w:rPr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284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  <w:b/>
          <w:bCs/>
        </w:rPr>
      </w:pPr>
      <w:r>
        <w:rPr>
          <w:rFonts w:cs="Arial" w:ascii="Arial" w:hAnsi="Arial" w:cstheme="minorHAnsi"/>
          <w:b/>
          <w:bCs/>
          <w:sz w:val="22"/>
          <w:szCs w:val="22"/>
        </w:rPr>
        <w:t>DA PRESTAÇÃO DE INFORMAÇÕES EM RELATÓRIO DE EXECUÇÃO DO OBJETO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142" w:leader="none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 xml:space="preserve">A ENTIDADE CULTURAL prestará informações à ADMINISTRAÇÃO PÚBLICA por meio da apresentação do </w:t>
      </w:r>
      <w:r>
        <w:rPr>
          <w:rFonts w:cs="Arial" w:ascii="Arial" w:hAnsi="Arial" w:cstheme="minorHAnsi"/>
          <w:b/>
          <w:bCs/>
          <w:sz w:val="22"/>
          <w:szCs w:val="22"/>
        </w:rPr>
        <w:t>Relatório de Objeto da Execução Cultural</w:t>
      </w:r>
      <w:r>
        <w:rPr>
          <w:rFonts w:cs="Arial" w:ascii="Arial" w:hAnsi="Arial" w:cstheme="minorHAnsi"/>
          <w:sz w:val="22"/>
          <w:szCs w:val="22"/>
        </w:rPr>
        <w:t>, no prazo de até 30 (trinta) dias corridos, contado do término da vigência deste Termo.</w:t>
      </w:r>
    </w:p>
    <w:p>
      <w:pPr>
        <w:pStyle w:val="ListParagraph"/>
        <w:numPr>
          <w:ilvl w:val="2"/>
          <w:numId w:val="1"/>
        </w:numPr>
        <w:tabs>
          <w:tab w:val="clear" w:pos="709"/>
          <w:tab w:val="left" w:pos="142" w:leader="none"/>
          <w:tab w:val="left" w:pos="284" w:leader="none"/>
          <w:tab w:val="left" w:pos="426" w:leader="none"/>
          <w:tab w:val="left" w:pos="567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 xml:space="preserve"> </w:t>
      </w:r>
      <w:r>
        <w:rPr>
          <w:rFonts w:cs="Arial" w:ascii="Arial" w:hAnsi="Arial" w:cstheme="minorHAnsi"/>
          <w:sz w:val="22"/>
          <w:szCs w:val="22"/>
        </w:rPr>
        <w:t>O Relatório de Objeto da Execução Cultural deverá:</w:t>
      </w:r>
    </w:p>
    <w:p>
      <w:pPr>
        <w:pStyle w:val="ListParagraph"/>
        <w:numPr>
          <w:ilvl w:val="0"/>
          <w:numId w:val="6"/>
        </w:numPr>
        <w:tabs>
          <w:tab w:val="clear" w:pos="709"/>
          <w:tab w:val="left" w:pos="852" w:leader="none"/>
        </w:tabs>
        <w:bidi w:val="0"/>
        <w:spacing w:lineRule="auto" w:line="360" w:before="0" w:after="0"/>
        <w:ind w:hanging="66" w:start="426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comprovar o cumprimento das ações culturais previstas neste Termo e no Plano de Trabalho aprovado;</w:t>
      </w:r>
    </w:p>
    <w:p>
      <w:pPr>
        <w:pStyle w:val="ListParagraph"/>
        <w:numPr>
          <w:ilvl w:val="0"/>
          <w:numId w:val="6"/>
        </w:numPr>
        <w:tabs>
          <w:tab w:val="clear" w:pos="709"/>
          <w:tab w:val="left" w:pos="852" w:leader="none"/>
        </w:tabs>
        <w:bidi w:val="0"/>
        <w:spacing w:lineRule="auto" w:line="360" w:before="0" w:after="0"/>
        <w:ind w:hanging="66" w:start="426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conter a descrição das ações realizadas para o cumprimento do objeto;</w:t>
      </w:r>
    </w:p>
    <w:p>
      <w:pPr>
        <w:pStyle w:val="ListParagraph"/>
        <w:numPr>
          <w:ilvl w:val="0"/>
          <w:numId w:val="6"/>
        </w:numPr>
        <w:tabs>
          <w:tab w:val="clear" w:pos="709"/>
          <w:tab w:val="left" w:pos="852" w:leader="none"/>
        </w:tabs>
        <w:bidi w:val="0"/>
        <w:spacing w:lineRule="auto" w:line="360" w:before="0" w:after="0"/>
        <w:ind w:hanging="66" w:start="426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apresentar documentos que comprovem a realização de cada uma das ações previstas neste Termo, inclusive registros fotográficos ou audiovisuais, materiais de divulgação, declarações ou outros documentos pertinentes.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142" w:leader="none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 xml:space="preserve"> </w:t>
      </w:r>
      <w:r>
        <w:rPr>
          <w:rFonts w:cs="Arial" w:ascii="Arial" w:hAnsi="Arial" w:cstheme="minorHAnsi"/>
          <w:sz w:val="22"/>
          <w:szCs w:val="22"/>
        </w:rPr>
        <w:t>A análise do Relatório de Objeto da Execução Cultural poderá resultar:</w:t>
      </w:r>
    </w:p>
    <w:p>
      <w:pPr>
        <w:pStyle w:val="ListParagraph"/>
        <w:numPr>
          <w:ilvl w:val="0"/>
          <w:numId w:val="7"/>
        </w:numPr>
        <w:tabs>
          <w:tab w:val="clear" w:pos="709"/>
          <w:tab w:val="left" w:pos="1146" w:leader="none"/>
        </w:tabs>
        <w:bidi w:val="0"/>
        <w:spacing w:lineRule="auto" w:line="360" w:before="0" w:after="0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na aprovação, quando comprovado o cumprimento integral do objeto;</w:t>
      </w:r>
    </w:p>
    <w:p>
      <w:pPr>
        <w:pStyle w:val="ListParagraph"/>
        <w:numPr>
          <w:ilvl w:val="0"/>
          <w:numId w:val="7"/>
        </w:numPr>
        <w:tabs>
          <w:tab w:val="clear" w:pos="709"/>
          <w:tab w:val="left" w:pos="852" w:leader="none"/>
        </w:tabs>
        <w:bidi w:val="0"/>
        <w:spacing w:lineRule="auto" w:line="360" w:before="0" w:after="0"/>
        <w:ind w:hanging="66" w:start="426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 xml:space="preserve">na aprovação com ressalvas, quando comprovada a execução do objeto, mas identificadas inadequações que não comprometam seu cumprimento, conforme a </w:t>
      </w:r>
    </w:p>
    <w:p>
      <w:pPr>
        <w:pStyle w:val="Normal"/>
        <w:tabs>
          <w:tab w:val="clear" w:pos="709"/>
          <w:tab w:val="left" w:pos="426" w:leader="none"/>
        </w:tabs>
        <w:bidi w:val="0"/>
        <w:spacing w:lineRule="auto" w:line="360" w:before="0" w:after="0"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legislação aplicável;</w:t>
      </w:r>
    </w:p>
    <w:p>
      <w:pPr>
        <w:pStyle w:val="ListParagraph"/>
        <w:numPr>
          <w:ilvl w:val="0"/>
          <w:numId w:val="7"/>
        </w:numPr>
        <w:tabs>
          <w:tab w:val="clear" w:pos="709"/>
          <w:tab w:val="left" w:pos="852" w:leader="none"/>
        </w:tabs>
        <w:bidi w:val="0"/>
        <w:spacing w:lineRule="auto" w:line="360" w:before="0" w:after="0"/>
        <w:ind w:hanging="66" w:start="426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na solicitação de informações ou documentos complementares, quando os elementos apresentados forem insuficientes para a análise do cumprimento do objeto; ou</w:t>
      </w:r>
    </w:p>
    <w:p>
      <w:pPr>
        <w:pStyle w:val="ListParagraph"/>
        <w:numPr>
          <w:ilvl w:val="0"/>
          <w:numId w:val="7"/>
        </w:numPr>
        <w:tabs>
          <w:tab w:val="clear" w:pos="709"/>
          <w:tab w:val="left" w:pos="852" w:leader="none"/>
        </w:tabs>
        <w:bidi w:val="0"/>
        <w:spacing w:lineRule="auto" w:line="360" w:before="0" w:after="0"/>
        <w:ind w:hanging="66" w:start="426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na rejeição, total ou parcial, quando não comprovado o cumprimento do objeto, observadas as medidas cabíveis previstas na legislação aplicável e neste Termo.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142" w:leader="none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>O Relatório Financeiro da Execução Cultural somente será exigido nas hipóteses previstas na legislação aplicável, especialmente quando não estiver comprovado o cumprimento do objeto por meio do Relatório de Objeto da Execução Cultural ou quando houver denúncia de irregularidade na execução da ação cultural, mediante juízo de admissibilidade pela ADMINISTRAÇÃO PÚBLICA.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142" w:leader="none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>Na hipótese de necessidade de apresentação do Relatório Financeiro da Execução Cultural, a ENTIDADE CULTURAL será formalmente notificada para sua apresentação, observado o prazo estabelecido pela ADMINISTRAÇÃO PÚBLICA e a legislação aplicável.</w:t>
      </w:r>
    </w:p>
    <w:p>
      <w:pPr>
        <w:pStyle w:val="ListParagraph"/>
        <w:tabs>
          <w:tab w:val="clear" w:pos="709"/>
          <w:tab w:val="left" w:pos="142" w:leader="none"/>
          <w:tab w:val="left" w:pos="284" w:leader="none"/>
          <w:tab w:val="left" w:pos="426" w:leader="none"/>
        </w:tabs>
        <w:bidi w:val="0"/>
        <w:spacing w:lineRule="auto" w:line="360" w:before="0" w:after="0"/>
        <w:ind w:start="0"/>
        <w:contextualSpacing/>
        <w:jc w:val="both"/>
        <w:rPr>
          <w:rFonts w:cs="Arial" w:cstheme="minorHAnsi"/>
        </w:rPr>
      </w:pPr>
      <w:r>
        <w:rPr>
          <w:rFonts w:cs="Arial" w:cstheme="minorHAnsi"/>
        </w:rPr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142" w:leader="none"/>
          <w:tab w:val="left" w:pos="284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  <w:b/>
          <w:bCs/>
        </w:rPr>
      </w:pPr>
      <w:r>
        <w:rPr>
          <w:rFonts w:cs="Arial" w:ascii="Arial" w:hAnsi="Arial" w:cstheme="minorHAnsi"/>
          <w:b/>
          <w:bCs/>
          <w:sz w:val="22"/>
          <w:szCs w:val="22"/>
        </w:rPr>
        <w:t>DAS ALTERAÇÕES DO TERMO DE EXECUÇÃO CULTURAL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142" w:leader="none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 xml:space="preserve"> </w:t>
      </w: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O presente Termo poderá ser alterado mediante termo aditivo ou outro instrumento formal cabível, conforme a natureza da alteração, observada a legislação aplicável.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142" w:leader="none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8"/>
        </w:numPr>
        <w:tabs>
          <w:tab w:val="clear" w:pos="709"/>
          <w:tab w:val="left" w:pos="852" w:leader="none"/>
        </w:tabs>
        <w:bidi w:val="0"/>
        <w:spacing w:lineRule="auto" w:line="360" w:before="0" w:after="0"/>
        <w:ind w:hanging="142" w:start="426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prorrogação de vigência realizada de ofício pela ADMINISTRAÇÃO PÚBLICA quando der causa ao atraso na liberação dos recursos; e</w:t>
      </w:r>
    </w:p>
    <w:p>
      <w:pPr>
        <w:pStyle w:val="ListParagraph"/>
        <w:numPr>
          <w:ilvl w:val="0"/>
          <w:numId w:val="8"/>
        </w:numPr>
        <w:tabs>
          <w:tab w:val="clear" w:pos="709"/>
          <w:tab w:val="left" w:pos="852" w:leader="none"/>
        </w:tabs>
        <w:bidi w:val="0"/>
        <w:spacing w:lineRule="auto" w:line="360" w:before="0" w:after="0"/>
        <w:ind w:hanging="142" w:start="426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alteração da execução das ações culturais sem modificação do valor global do instrumento e sem modificação substancial do objeto.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142" w:leader="none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As alterações relacionadas à execução do objeto deverão ser previamente formalizadas pela ENTIDADE CULTURAL e submetidas à análise e autorização da ADMINISTRAÇÃO PÚBLICA, quando implicarem alteração do cronograma, do local, da forma de execução ou de outros elementos relevantes do objeto.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142" w:leader="none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A aplicação de rendimentos de ativos financeiros em benefício do objeto deste Termo poderá ser realizada pela ENTIDADE CULTURAL sem necessidade de autorização prévia da ADMINISTRAÇÃO PÚBLICA.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142" w:leader="none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Nas hipóteses de alterações em que não seja necessária a celebração de termo aditivo, poderá ser realizado apostilamento.</w:t>
      </w:r>
    </w:p>
    <w:p>
      <w:pPr>
        <w:pStyle w:val="ListParagraph"/>
        <w:tabs>
          <w:tab w:val="clear" w:pos="709"/>
          <w:tab w:val="left" w:pos="142" w:leader="none"/>
          <w:tab w:val="left" w:pos="284" w:leader="none"/>
          <w:tab w:val="left" w:pos="426" w:leader="none"/>
        </w:tabs>
        <w:bidi w:val="0"/>
        <w:spacing w:lineRule="auto" w:line="360" w:before="0" w:after="0"/>
        <w:ind w:start="0"/>
        <w:contextualSpacing/>
        <w:jc w:val="both"/>
        <w:rPr>
          <w:rFonts w:cs="Arial" w:cstheme="minorHAnsi"/>
        </w:rPr>
      </w:pPr>
      <w:r>
        <w:rPr>
          <w:rFonts w:cs="Arial" w:cstheme="minorHAnsi"/>
        </w:rPr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142" w:leader="none"/>
          <w:tab w:val="left" w:pos="284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  <w:b/>
          <w:bCs/>
        </w:rPr>
      </w:pPr>
      <w:r>
        <w:rPr>
          <w:rFonts w:cs="Arial" w:ascii="Arial" w:hAnsi="Arial" w:cstheme="minorHAnsi"/>
          <w:b/>
          <w:bCs/>
          <w:sz w:val="22"/>
          <w:szCs w:val="22"/>
        </w:rPr>
        <w:t>DA TITULARIDADE DE BENS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 xml:space="preserve"> </w:t>
      </w: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 xml:space="preserve">Os bens permanentes adquiridos, produzidos ou transformados em decorrência da execução do objeto deste Termo serão de titularidade da </w:t>
      </w:r>
      <w:r>
        <w:rPr>
          <w:rFonts w:eastAsia="Times New Roman" w:cs="Arial" w:ascii="Arial" w:hAnsi="Arial" w:cstheme="minorHAnsi"/>
          <w:b/>
          <w:bCs/>
          <w:kern w:val="0"/>
          <w:sz w:val="22"/>
          <w:szCs w:val="22"/>
          <w:lang w:eastAsia="pt-BR"/>
          <w14:ligatures w14:val="none"/>
        </w:rPr>
        <w:t>ENTIDADE CULTURAL</w:t>
      </w: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 xml:space="preserve"> desde a data de sua aquisição, produção ou transformação.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Nos casos de rejeição da prestação de informações em razão da aquisição ou utilização de bem permanente, o valor correspondente à aquisição do bem será considerado no cálculo dos valores a devolver, observada a legislação aplicável.</w:t>
      </w:r>
    </w:p>
    <w:p>
      <w:pPr>
        <w:pStyle w:val="ListParagraph"/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start="0"/>
        <w:contextualSpacing/>
        <w:jc w:val="both"/>
        <w:rPr>
          <w:rFonts w:cs="Arial" w:cstheme="minorHAnsi"/>
        </w:rPr>
      </w:pPr>
      <w:r>
        <w:rPr>
          <w:rFonts w:cs="Arial" w:cstheme="minorHAnsi"/>
        </w:rPr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  <w:b/>
          <w:bCs/>
        </w:rPr>
      </w:pPr>
      <w:r>
        <w:rPr>
          <w:rFonts w:cs="Arial" w:ascii="Arial" w:hAnsi="Arial" w:cstheme="minorHAnsi"/>
          <w:b/>
          <w:bCs/>
          <w:sz w:val="22"/>
          <w:szCs w:val="22"/>
        </w:rPr>
        <w:t>DA EXTINÇÃO</w:t>
      </w:r>
    </w:p>
    <w:p>
      <w:pPr>
        <w:pStyle w:val="ListParagraph"/>
        <w:numPr>
          <w:ilvl w:val="1"/>
          <w:numId w:val="1"/>
        </w:numPr>
        <w:tabs>
          <w:tab w:val="left" w:pos="284" w:leader="none"/>
          <w:tab w:val="left" w:pos="426" w:leader="none"/>
          <w:tab w:val="left" w:pos="567" w:leader="none"/>
          <w:tab w:val="left" w:pos="709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  <w:b/>
          <w:bCs/>
        </w:rPr>
      </w:pPr>
      <w:r>
        <w:rPr>
          <w:rFonts w:cs="Arial" w:ascii="Arial" w:hAnsi="Arial" w:cstheme="minorHAnsi"/>
          <w:sz w:val="22"/>
          <w:szCs w:val="22"/>
        </w:rPr>
        <w:t>O presente Termo de Execução Cultural poderá ser:</w:t>
      </w:r>
    </w:p>
    <w:p>
      <w:pPr>
        <w:pStyle w:val="ListParagraph"/>
        <w:numPr>
          <w:ilvl w:val="0"/>
          <w:numId w:val="9"/>
        </w:numPr>
        <w:tabs>
          <w:tab w:val="clear" w:pos="709"/>
          <w:tab w:val="left" w:pos="1146" w:leader="none"/>
          <w:tab w:val="left" w:pos="1713" w:leader="none"/>
        </w:tabs>
        <w:bidi w:val="0"/>
        <w:spacing w:lineRule="auto" w:line="360" w:before="0" w:after="0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extinto por decurso do prazo de vigência;</w:t>
      </w:r>
    </w:p>
    <w:p>
      <w:pPr>
        <w:pStyle w:val="ListParagraph"/>
        <w:numPr>
          <w:ilvl w:val="0"/>
          <w:numId w:val="9"/>
        </w:numPr>
        <w:tabs>
          <w:tab w:val="clear" w:pos="709"/>
          <w:tab w:val="left" w:pos="852" w:leader="none"/>
        </w:tabs>
        <w:bidi w:val="0"/>
        <w:spacing w:lineRule="auto" w:line="360" w:before="0" w:after="0"/>
        <w:ind w:hanging="0" w:start="426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extinto, de comum acordo entre as partes, antes do término da vigência, mediante Termo de Distrato;</w:t>
      </w:r>
    </w:p>
    <w:p>
      <w:pPr>
        <w:pStyle w:val="ListParagraph"/>
        <w:numPr>
          <w:ilvl w:val="0"/>
          <w:numId w:val="9"/>
        </w:numPr>
        <w:tabs>
          <w:tab w:val="clear" w:pos="709"/>
          <w:tab w:val="left" w:pos="710" w:leader="none"/>
          <w:tab w:val="left" w:pos="852" w:leader="none"/>
        </w:tabs>
        <w:bidi w:val="0"/>
        <w:spacing w:lineRule="auto" w:line="360" w:before="0" w:after="0"/>
        <w:ind w:hanging="0" w:start="426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denunciado por qualquer das partes, mediante comunicação por escrito à outra parte; ou</w:t>
      </w:r>
    </w:p>
    <w:p>
      <w:pPr>
        <w:pStyle w:val="ListParagraph"/>
        <w:numPr>
          <w:ilvl w:val="0"/>
          <w:numId w:val="9"/>
        </w:numPr>
        <w:tabs>
          <w:tab w:val="clear" w:pos="709"/>
          <w:tab w:val="left" w:pos="852" w:leader="none"/>
        </w:tabs>
        <w:bidi w:val="0"/>
        <w:spacing w:lineRule="auto" w:line="360" w:before="0" w:after="0"/>
        <w:ind w:hanging="0" w:start="426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rescindido, por decisão unilateral da ADMINISTRAÇÃO PÚBLICA, mediante decisão fundamentada, nas seguintes hipóteses:</w:t>
      </w:r>
    </w:p>
    <w:p>
      <w:pPr>
        <w:pStyle w:val="ListParagraph"/>
        <w:numPr>
          <w:ilvl w:val="0"/>
          <w:numId w:val="10"/>
        </w:numPr>
        <w:bidi w:val="0"/>
        <w:spacing w:lineRule="auto" w:line="360" w:before="0" w:after="0"/>
        <w:ind w:hanging="357" w:start="714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descumprimento injustificado de obrigação prevista neste Termo;</w:t>
      </w:r>
    </w:p>
    <w:p>
      <w:pPr>
        <w:pStyle w:val="ListParagraph"/>
        <w:numPr>
          <w:ilvl w:val="0"/>
          <w:numId w:val="10"/>
        </w:numPr>
        <w:bidi w:val="0"/>
        <w:spacing w:lineRule="auto" w:line="360" w:before="0" w:after="0"/>
        <w:ind w:hanging="357" w:start="714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irregularidade ou inexecução injustificada, total ou parcial, do objeto;</w:t>
      </w:r>
    </w:p>
    <w:p>
      <w:pPr>
        <w:pStyle w:val="ListParagraph"/>
        <w:numPr>
          <w:ilvl w:val="0"/>
          <w:numId w:val="10"/>
        </w:numPr>
        <w:bidi w:val="0"/>
        <w:spacing w:lineRule="auto" w:line="360" w:before="0" w:after="0"/>
        <w:ind w:hanging="357" w:start="714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violação da legislação aplicável;</w:t>
      </w:r>
    </w:p>
    <w:p>
      <w:pPr>
        <w:pStyle w:val="ListParagraph"/>
        <w:numPr>
          <w:ilvl w:val="0"/>
          <w:numId w:val="10"/>
        </w:numPr>
        <w:bidi w:val="0"/>
        <w:spacing w:lineRule="auto" w:line="360" w:before="0" w:after="0"/>
        <w:ind w:hanging="357" w:start="714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falsidade ou fraude nas informações ou documentos apresentados pela ENTIDADE CULTURAL;</w:t>
      </w:r>
    </w:p>
    <w:p>
      <w:pPr>
        <w:pStyle w:val="ListParagraph"/>
        <w:numPr>
          <w:ilvl w:val="0"/>
          <w:numId w:val="10"/>
        </w:numPr>
        <w:bidi w:val="0"/>
        <w:spacing w:lineRule="auto" w:line="360" w:before="0" w:after="0"/>
        <w:ind w:hanging="357" w:start="714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não atendimento injustificado às recomendações ou determinações decorrentes do monitoramento ou da fiscalização; ou</w:t>
      </w:r>
    </w:p>
    <w:p>
      <w:pPr>
        <w:pStyle w:val="ListParagraph"/>
        <w:numPr>
          <w:ilvl w:val="0"/>
          <w:numId w:val="10"/>
        </w:numPr>
        <w:bidi w:val="0"/>
        <w:spacing w:lineRule="auto" w:line="360" w:before="0" w:after="0"/>
        <w:ind w:hanging="357" w:start="714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outras hipóteses expressamente previstas na legislação aplicável.</w:t>
      </w:r>
    </w:p>
    <w:p>
      <w:pPr>
        <w:pStyle w:val="ListParagraph"/>
        <w:numPr>
          <w:ilvl w:val="1"/>
          <w:numId w:val="1"/>
        </w:numPr>
        <w:bidi w:val="0"/>
        <w:spacing w:lineRule="auto" w:line="360" w:before="0" w:after="0"/>
        <w:ind w:hanging="0" w:start="0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 xml:space="preserve">Os casos de rescisão unilateral serão formalmente motivados nos autos do processo administrativo, assegurado o contraditório e a ampla defesa. O prazo de defesa será de 10 (dez) dias da abertura de vista do processo. </w:t>
      </w:r>
    </w:p>
    <w:p>
      <w:pPr>
        <w:pStyle w:val="ListParagraph"/>
        <w:numPr>
          <w:ilvl w:val="1"/>
          <w:numId w:val="1"/>
        </w:numPr>
        <w:bidi w:val="0"/>
        <w:spacing w:lineRule="auto" w:line="360" w:before="0" w:after="0"/>
        <w:ind w:hanging="0" w:start="0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Na hipótese de irregularidade na execução do objeto que enseje dano ao erário, deverá ser instaurada Tomada de Contas Especial, caso os valores relacionados à irregularidade não sejam devolvidos no prazo estabelecido pela ADMINISTRAÇÃO PÚBLICA, observada a legislação aplicável.</w:t>
      </w:r>
    </w:p>
    <w:p>
      <w:pPr>
        <w:pStyle w:val="ListParagraph"/>
        <w:numPr>
          <w:ilvl w:val="1"/>
          <w:numId w:val="1"/>
        </w:numPr>
        <w:bidi w:val="0"/>
        <w:spacing w:lineRule="auto" w:line="360" w:before="0" w:after="0"/>
        <w:ind w:hanging="0" w:start="0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Outras situações relativas à extinção deste Termo não previstas na legislação aplicável ou neste instrumento poderão ser solucionadas de comum acordo entre as partes ou, quando cabível, formalizadas mediante Termo de Distrato.</w:t>
      </w:r>
    </w:p>
    <w:p>
      <w:pPr>
        <w:pStyle w:val="ListParagraph"/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start="0"/>
        <w:contextualSpacing/>
        <w:jc w:val="both"/>
        <w:rPr>
          <w:rFonts w:cs="Arial" w:cstheme="minorHAnsi"/>
          <w:b/>
          <w:bCs/>
        </w:rPr>
      </w:pPr>
      <w:r>
        <w:rPr>
          <w:rFonts w:cs="Arial" w:cstheme="minorHAnsi"/>
          <w:b/>
          <w:bCs/>
        </w:rPr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  <w:b/>
          <w:bCs/>
        </w:rPr>
      </w:pPr>
      <w:r>
        <w:rPr>
          <w:rFonts w:cs="Arial" w:ascii="Arial" w:hAnsi="Arial" w:cstheme="minorHAnsi"/>
          <w:b/>
          <w:bCs/>
          <w:sz w:val="22"/>
          <w:szCs w:val="22"/>
        </w:rPr>
        <w:t>DO MONITORAMENTO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0" w:leader="none"/>
          <w:tab w:val="left" w:pos="142" w:leader="none"/>
          <w:tab w:val="left" w:pos="284" w:leader="none"/>
          <w:tab w:val="left" w:pos="567" w:leader="none"/>
          <w:tab w:val="left" w:pos="851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>O monitoramento da execução do objeto será realizado por meio da análise do Relatório de Objeto da Execução Cultural, podendo a ADMINISTRAÇÃO PÚBLICA realizar diligências e solicitar informações e documentos durante a execução deste Termo.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  <w:b/>
          <w:bCs/>
        </w:rPr>
      </w:pPr>
      <w:r>
        <w:rPr>
          <w:rFonts w:cs="Arial" w:ascii="Arial" w:hAnsi="Arial" w:cstheme="minorHAnsi"/>
          <w:b/>
          <w:bCs/>
          <w:sz w:val="22"/>
          <w:szCs w:val="22"/>
        </w:rPr>
        <w:t>DA VIGÊNCIA</w:t>
      </w:r>
    </w:p>
    <w:p>
      <w:pPr>
        <w:pStyle w:val="ListParagraph"/>
        <w:numPr>
          <w:ilvl w:val="1"/>
          <w:numId w:val="1"/>
        </w:numPr>
        <w:tabs>
          <w:tab w:val="left" w:pos="0" w:leader="none"/>
          <w:tab w:val="left" w:pos="284" w:leader="none"/>
          <w:tab w:val="left" w:pos="709" w:leader="none"/>
          <w:tab w:val="left" w:pos="851" w:leader="none"/>
          <w:tab w:val="left" w:pos="1134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>O presente Termo terá vigência de 120 (cento e vinte) dias, contados a partir da data de sua assinatura, podendo ser prorrogado a critério da ADMINISTRAÇÃO PÚBLICA.</w:t>
      </w:r>
    </w:p>
    <w:p>
      <w:pPr>
        <w:pStyle w:val="ListParagraph"/>
        <w:tabs>
          <w:tab w:val="left" w:pos="0" w:leader="none"/>
          <w:tab w:val="left" w:pos="284" w:leader="none"/>
          <w:tab w:val="left" w:pos="709" w:leader="none"/>
          <w:tab w:val="left" w:pos="851" w:leader="none"/>
          <w:tab w:val="left" w:pos="1134" w:leader="none"/>
        </w:tabs>
        <w:bidi w:val="0"/>
        <w:spacing w:lineRule="auto" w:line="360" w:before="0" w:after="0"/>
        <w:ind w:start="0"/>
        <w:contextualSpacing/>
        <w:jc w:val="both"/>
        <w:rPr>
          <w:rFonts w:cs="Arial" w:cstheme="minorHAnsi"/>
        </w:rPr>
      </w:pPr>
      <w:r>
        <w:rPr>
          <w:rFonts w:cs="Arial" w:cstheme="minorHAnsi"/>
        </w:rPr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0" w:leader="none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  <w:b/>
          <w:bCs/>
        </w:rPr>
      </w:pPr>
      <w:r>
        <w:rPr>
          <w:rFonts w:cs="Arial" w:ascii="Arial" w:hAnsi="Arial" w:cstheme="minorHAnsi"/>
          <w:b/>
          <w:bCs/>
          <w:sz w:val="22"/>
          <w:szCs w:val="22"/>
        </w:rPr>
        <w:t>DA PUBLICAÇÃO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284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>O extrato do presente Termo será publicado no site oficial da Fundação Cultural do Município de Varginha.</w:t>
      </w:r>
    </w:p>
    <w:p>
      <w:pPr>
        <w:pStyle w:val="Normal"/>
        <w:bidi w:val="0"/>
        <w:spacing w:lineRule="auto" w:line="360" w:before="0" w:after="0"/>
        <w:jc w:val="both"/>
        <w:rPr>
          <w:rFonts w:cs="Arial" w:cstheme="minorHAnsi"/>
          <w:b/>
          <w:bCs/>
        </w:rPr>
      </w:pPr>
      <w:r>
        <w:rPr>
          <w:rFonts w:cs="Arial" w:cstheme="minorHAnsi"/>
          <w:b/>
          <w:bCs/>
        </w:rPr>
      </w:r>
    </w:p>
    <w:p>
      <w:pPr>
        <w:pStyle w:val="ListParagraph"/>
        <w:numPr>
          <w:ilvl w:val="0"/>
          <w:numId w:val="1"/>
        </w:numPr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  <w:b/>
          <w:bCs/>
        </w:rPr>
      </w:pPr>
      <w:r>
        <w:rPr>
          <w:rFonts w:cs="Arial" w:ascii="Arial" w:hAnsi="Arial" w:cstheme="minorHAnsi"/>
          <w:b/>
          <w:bCs/>
          <w:sz w:val="22"/>
          <w:szCs w:val="22"/>
        </w:rPr>
        <w:t>DO FORO</w:t>
      </w:r>
    </w:p>
    <w:p>
      <w:pPr>
        <w:pStyle w:val="Normal"/>
        <w:bidi w:val="0"/>
        <w:spacing w:lineRule="auto" w:line="360" w:before="0" w:after="0"/>
        <w:jc w:val="both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>14.1 Fica eleito o foro da Comarca de Varginha/MG para dirimir quaisquer controvérsias decorrentes deste Termo.</w:t>
      </w:r>
    </w:p>
    <w:p>
      <w:pPr>
        <w:pStyle w:val="Normal"/>
        <w:bidi w:val="0"/>
        <w:spacing w:lineRule="auto" w:line="360" w:before="0" w:after="0"/>
        <w:jc w:val="both"/>
        <w:rPr>
          <w:rFonts w:cs="Arial" w:cstheme="minorHAnsi"/>
        </w:rPr>
      </w:pPr>
      <w:r>
        <w:rPr>
          <w:rFonts w:cs="Arial" w:cstheme="minorHAnsi"/>
        </w:rPr>
      </w:r>
    </w:p>
    <w:p>
      <w:pPr>
        <w:pStyle w:val="Normal"/>
        <w:bidi w:val="0"/>
        <w:spacing w:lineRule="auto" w:line="360" w:before="0" w:after="0"/>
        <w:jc w:val="both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>Varginha, [DIA] de [MÊS] de [ANO].</w:t>
      </w:r>
    </w:p>
    <w:p>
      <w:pPr>
        <w:pStyle w:val="Normal"/>
        <w:bidi w:val="0"/>
        <w:spacing w:lineRule="auto" w:line="360" w:before="0" w:after="0"/>
        <w:jc w:val="both"/>
        <w:rPr>
          <w:rFonts w:cs="Arial" w:cstheme="minorHAnsi"/>
        </w:rPr>
      </w:pPr>
      <w:r>
        <w:rPr>
          <w:rFonts w:cs="Arial" w:cstheme="minorHAnsi"/>
        </w:rPr>
      </w:r>
    </w:p>
    <w:p>
      <w:pPr>
        <w:pStyle w:val="Normal"/>
        <w:bidi w:val="0"/>
        <w:spacing w:lineRule="auto" w:line="360" w:before="0" w:after="0"/>
        <w:jc w:val="both"/>
        <w:rPr>
          <w:rFonts w:cs="Arial" w:cstheme="minorHAnsi"/>
        </w:rPr>
      </w:pPr>
      <w:r>
        <w:rPr>
          <w:rFonts w:cs="Arial" w:cstheme="minorHAnsi"/>
        </w:rPr>
      </w:r>
    </w:p>
    <w:p>
      <w:pPr>
        <w:pStyle w:val="Textbody"/>
        <w:bidi w:val="0"/>
        <w:spacing w:lineRule="auto" w:line="360" w:before="0" w:after="0"/>
        <w:jc w:val="both"/>
        <w:rPr>
          <w:rFonts w:ascii="Arial" w:hAnsi="Arial" w:cs="Arial" w:asciiTheme="minorHAnsi" w:cstheme="minorHAnsi" w:hAnsiTheme="minorHAnsi"/>
        </w:rPr>
      </w:pPr>
      <w:r>
        <w:rPr>
          <w:rFonts w:cs="Arial" w:cstheme="minorHAnsi" w:ascii="Arial" w:hAnsi="Arial"/>
        </w:rPr>
      </w:r>
    </w:p>
    <w:tbl>
      <w:tblPr>
        <w:tblW w:w="9825" w:type="dxa"/>
        <w:jc w:val="start"/>
        <w:tblInd w:w="-182" w:type="dxa"/>
        <w:tblLayout w:type="fixed"/>
        <w:tblCellMar>
          <w:top w:w="120" w:type="dxa"/>
          <w:start w:w="180" w:type="dxa"/>
          <w:bottom w:w="120" w:type="dxa"/>
          <w:end w:w="180" w:type="dxa"/>
        </w:tblCellMar>
        <w:tblLook w:firstRow="0" w:noVBand="0" w:lastRow="0" w:firstColumn="0" w:lastColumn="0" w:noHBand="0" w:val="0000"/>
      </w:tblPr>
      <w:tblGrid>
        <w:gridCol w:w="4886"/>
        <w:gridCol w:w="4939"/>
      </w:tblGrid>
      <w:tr>
        <w:trPr>
          <w:tblHeader w:val="true"/>
          <w:trHeight w:val="889" w:hRule="atLeast"/>
        </w:trPr>
        <w:tc>
          <w:tcPr>
            <w:tcW w:w="4886" w:type="dxa"/>
            <w:tcBorders/>
            <w:vAlign w:val="center"/>
          </w:tcPr>
          <w:p>
            <w:pPr>
              <w:pStyle w:val="Contedodatabelauser"/>
              <w:widowControl/>
              <w:bidi w:val="0"/>
              <w:spacing w:lineRule="auto" w:line="360" w:before="0" w:after="0"/>
              <w:jc w:val="center"/>
              <w:rPr>
                <w:rFonts w:ascii="Arial" w:hAnsi="Arial" w:cs="Arial" w:asciiTheme="minorHAnsi" w:cstheme="minorHAnsi" w:hAnsiTheme="minorHAnsi"/>
                <w:sz w:val="24"/>
                <w:szCs w:val="24"/>
              </w:rPr>
            </w:pPr>
            <w:r>
              <w:rPr>
                <w:rStyle w:val="StrongEmphasis"/>
                <w:rFonts w:cs="Arial" w:ascii="Arial" w:hAnsi="Arial" w:cstheme="minorHAnsi"/>
                <w:color w:val="1F1F1F"/>
                <w:sz w:val="22"/>
                <w:szCs w:val="22"/>
              </w:rPr>
              <w:t>FUNDAÇÃO CULTURAL DO MUNICÍPIO DE VARGINHA (FUNCULT)</w:t>
            </w:r>
          </w:p>
        </w:tc>
        <w:tc>
          <w:tcPr>
            <w:tcW w:w="4939" w:type="dxa"/>
            <w:tcBorders/>
            <w:vAlign w:val="center"/>
          </w:tcPr>
          <w:p>
            <w:pPr>
              <w:pStyle w:val="Contedodatabelauser"/>
              <w:widowControl/>
              <w:bidi w:val="0"/>
              <w:spacing w:lineRule="auto" w:line="360" w:before="0" w:after="0"/>
              <w:jc w:val="center"/>
              <w:rPr>
                <w:rFonts w:ascii="Arial" w:hAnsi="Arial" w:cs="Arial" w:asciiTheme="minorHAnsi" w:cstheme="minorHAnsi" w:hAnsiTheme="minorHAnsi"/>
                <w:sz w:val="24"/>
                <w:szCs w:val="24"/>
              </w:rPr>
            </w:pPr>
            <w:r>
              <w:rPr>
                <w:rStyle w:val="StrongEmphasis"/>
                <w:rFonts w:cs="Arial" w:ascii="Arial" w:hAnsi="Arial" w:cstheme="minorHAnsi"/>
                <w:color w:val="1F1F1F"/>
                <w:sz w:val="22"/>
                <w:szCs w:val="22"/>
              </w:rPr>
              <w:t>NOME DA ENTIDADE CULTURAL</w:t>
            </w:r>
          </w:p>
        </w:tc>
      </w:tr>
      <w:tr>
        <w:trPr>
          <w:trHeight w:val="589" w:hRule="atLeast"/>
        </w:trPr>
        <w:tc>
          <w:tcPr>
            <w:tcW w:w="4886" w:type="dxa"/>
            <w:tcBorders/>
            <w:vAlign w:val="center"/>
          </w:tcPr>
          <w:p>
            <w:pPr>
              <w:pStyle w:val="Contedodatabelauser"/>
              <w:widowControl/>
              <w:bidi w:val="0"/>
              <w:spacing w:lineRule="auto" w:line="360" w:before="0" w:after="0"/>
              <w:jc w:val="center"/>
              <w:rPr>
                <w:rFonts w:ascii="Arial" w:hAnsi="Arial" w:cs="Arial" w:asciiTheme="minorHAnsi" w:cstheme="minorHAnsi" w:hAnsiTheme="minorHAnsi"/>
                <w:color w:val="1F1F1F"/>
                <w:sz w:val="24"/>
                <w:szCs w:val="24"/>
              </w:rPr>
            </w:pPr>
            <w:r>
              <w:rPr>
                <w:rStyle w:val="StrongEmphasis"/>
                <w:rFonts w:cs="Arial" w:ascii="Arial" w:hAnsi="Arial" w:cstheme="minorHAnsi"/>
                <w:sz w:val="22"/>
                <w:szCs w:val="22"/>
              </w:rPr>
              <w:t>[Nome do representante legal]</w:t>
            </w:r>
          </w:p>
        </w:tc>
        <w:tc>
          <w:tcPr>
            <w:tcW w:w="4939" w:type="dxa"/>
            <w:tcBorders/>
            <w:vAlign w:val="center"/>
          </w:tcPr>
          <w:p>
            <w:pPr>
              <w:pStyle w:val="Contedodatabelauser"/>
              <w:widowControl/>
              <w:bidi w:val="0"/>
              <w:spacing w:lineRule="auto" w:line="360" w:before="0" w:after="0"/>
              <w:jc w:val="center"/>
              <w:rPr>
                <w:rFonts w:ascii="Arial" w:hAnsi="Arial" w:cs="Arial" w:asciiTheme="minorHAnsi" w:cstheme="minorHAnsi" w:hAnsiTheme="minorHAnsi"/>
                <w:b/>
                <w:color w:val="1F1F1F"/>
                <w:sz w:val="24"/>
                <w:szCs w:val="24"/>
              </w:rPr>
            </w:pPr>
            <w:r>
              <w:rPr>
                <w:rStyle w:val="StrongEmphasis"/>
                <w:rFonts w:cs="Arial" w:ascii="Arial" w:hAnsi="Arial" w:cstheme="minorHAnsi"/>
                <w:sz w:val="22"/>
                <w:szCs w:val="22"/>
              </w:rPr>
              <w:t>[Nome do representante legal]</w:t>
            </w:r>
          </w:p>
        </w:tc>
      </w:tr>
      <w:tr>
        <w:trPr>
          <w:trHeight w:val="589" w:hRule="atLeast"/>
        </w:trPr>
        <w:tc>
          <w:tcPr>
            <w:tcW w:w="4886" w:type="dxa"/>
            <w:tcBorders/>
            <w:vAlign w:val="center"/>
          </w:tcPr>
          <w:p>
            <w:pPr>
              <w:pStyle w:val="Contedodatabelauser"/>
              <w:widowControl/>
              <w:bidi w:val="0"/>
              <w:spacing w:lineRule="auto" w:line="360" w:before="0" w:after="0"/>
              <w:jc w:val="center"/>
              <w:rPr>
                <w:rFonts w:ascii="Arial" w:hAnsi="Arial" w:cs="Arial" w:asciiTheme="minorHAnsi" w:cstheme="minorHAnsi" w:hAnsiTheme="minorHAnsi"/>
                <w:b/>
                <w:bCs/>
                <w:color w:val="1F1F1F"/>
                <w:sz w:val="24"/>
                <w:szCs w:val="24"/>
              </w:rPr>
            </w:pPr>
            <w:r>
              <w:rPr>
                <w:rFonts w:cs="Arial" w:ascii="Arial" w:hAnsi="Arial" w:cstheme="minorHAnsi"/>
                <w:b/>
                <w:bCs/>
                <w:color w:val="1F1F1F"/>
                <w:sz w:val="22"/>
                <w:szCs w:val="22"/>
              </w:rPr>
              <w:t>[Cargo/função do representante legal]</w:t>
            </w:r>
          </w:p>
        </w:tc>
        <w:tc>
          <w:tcPr>
            <w:tcW w:w="4939" w:type="dxa"/>
            <w:tcBorders/>
            <w:vAlign w:val="center"/>
          </w:tcPr>
          <w:p>
            <w:pPr>
              <w:pStyle w:val="Contedodatabelauser"/>
              <w:widowControl/>
              <w:bidi w:val="0"/>
              <w:spacing w:lineRule="auto" w:line="360" w:before="0" w:after="0"/>
              <w:jc w:val="center"/>
              <w:rPr>
                <w:rFonts w:ascii="Arial" w:hAnsi="Arial" w:cs="Arial" w:asciiTheme="minorHAnsi" w:cstheme="minorHAnsi" w:hAnsiTheme="minorHAnsi"/>
                <w:color w:val="1F1F1F"/>
                <w:sz w:val="24"/>
                <w:szCs w:val="24"/>
              </w:rPr>
            </w:pPr>
            <w:r>
              <w:rPr>
                <w:rFonts w:cs="Arial" w:ascii="Arial" w:hAnsi="Arial" w:cstheme="minorHAnsi"/>
                <w:b/>
                <w:bCs/>
                <w:color w:val="1F1F1F"/>
                <w:sz w:val="22"/>
                <w:szCs w:val="22"/>
              </w:rPr>
              <w:t>[Cargo/função do representante legal]</w:t>
            </w:r>
          </w:p>
        </w:tc>
      </w:tr>
    </w:tbl>
    <w:p>
      <w:pPr>
        <w:pStyle w:val="Linhahorizontaluser"/>
        <w:bidi w:val="0"/>
        <w:spacing w:lineRule="auto" w:line="360" w:before="0" w:after="0"/>
        <w:jc w:val="both"/>
        <w:rPr>
          <w:rFonts w:ascii="Arial" w:hAnsi="Arial" w:cs="Arial" w:asciiTheme="minorHAnsi" w:cstheme="minorHAnsi" w:hAnsiTheme="minorHAnsi"/>
          <w:sz w:val="24"/>
          <w:szCs w:val="24"/>
        </w:rPr>
      </w:pPr>
      <w:r>
        <w:rPr>
          <w:rFonts w:cs="Arial" w:cstheme="minorHAnsi" w:ascii="Arial" w:hAnsi="Arial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center"/>
        <w:rPr>
          <w:rFonts w:cs="Arial" w:cstheme="minorHAnsi"/>
          <w:b/>
          <w:bCs/>
          <w:color w:val="000000"/>
        </w:rPr>
      </w:pPr>
      <w:r>
        <w:rPr>
          <w:rFonts w:cs="Arial" w:cstheme="minorHAnsi" w:ascii="Arial" w:hAnsi="Arial"/>
          <w:b/>
          <w:bCs/>
          <w:color w:val="000000"/>
          <w:sz w:val="22"/>
          <w:szCs w:val="22"/>
        </w:rPr>
        <w:br/>
      </w:r>
      <w:r>
        <w:br w:type="page"/>
      </w:r>
    </w:p>
    <w:p>
      <w:pPr>
        <w:pStyle w:val="Normal"/>
        <w:bidi w:val="0"/>
        <w:spacing w:lineRule="auto" w:line="360" w:before="0" w:after="0"/>
        <w:ind w:end="120"/>
        <w:jc w:val="center"/>
        <w:rPr>
          <w:rFonts w:cs="Arial" w:cstheme="minorHAnsi"/>
          <w:b/>
          <w:bCs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A</w:t>
      </w: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NEXO IV – MODELO DE PLANO DE TRABALHO</w:t>
      </w:r>
    </w:p>
    <w:p>
      <w:pPr>
        <w:pStyle w:val="Normal"/>
        <w:bidi w:val="0"/>
        <w:spacing w:lineRule="auto" w:line="360" w:before="0" w:after="0"/>
        <w:ind w:end="119"/>
        <w:jc w:val="both"/>
        <w:rPr>
          <w:rFonts w:ascii="Arial" w:hAnsi="Arial" w:cs="Arial" w:cstheme="minorHAnsi"/>
          <w:color w:val="000000"/>
        </w:rPr>
      </w:pPr>
      <w:r>
        <w:rPr>
          <w:rFonts w:cs="Arial" w:cstheme="minorHAnsi" w:ascii="Arial" w:hAnsi="Arial"/>
          <w:color w:val="000000"/>
        </w:rPr>
      </w:r>
    </w:p>
    <w:p>
      <w:pPr>
        <w:pStyle w:val="ListParagraph"/>
        <w:numPr>
          <w:ilvl w:val="1"/>
          <w:numId w:val="11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 w:end="119"/>
        <w:contextualSpacing/>
        <w:jc w:val="both"/>
        <w:rPr>
          <w:rFonts w:ascii="Arial" w:hAnsi="Arial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 xml:space="preserve">IDENTIFICAÇÃO DA ENTIDADE CULTURAL </w:t>
      </w:r>
    </w:p>
    <w:p>
      <w:pPr>
        <w:pStyle w:val="ListParagraph"/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start="0" w:end="119"/>
        <w:contextualSpacing/>
        <w:jc w:val="start"/>
        <w:rPr>
          <w:rFonts w:cs="Arial" w:cstheme="minorHAnsi"/>
          <w:b/>
          <w:bCs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Nome da entidade:</w:t>
        <w:br/>
        <w:t>CNPJ:</w:t>
        <w:br/>
        <w:t>Endereço:</w:t>
        <w:br/>
        <w:t>Representante legal:</w:t>
      </w: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br/>
        <w:t>Telefone:</w:t>
        <w:br/>
        <w:t>E-mail:</w:t>
      </w:r>
    </w:p>
    <w:p>
      <w:pPr>
        <w:pStyle w:val="ListParagraph"/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b/>
          <w:bCs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Histórico resumido da entidade e de sua atuação nas expressões culturais carnavalescas:</w:t>
      </w:r>
    </w:p>
    <w:p>
      <w:pPr>
        <w:pStyle w:val="ListParagraph"/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b/>
          <w:bCs/>
          <w:color w:val="000000"/>
        </w:rPr>
      </w:pPr>
      <w:r>
        <w:rPr>
          <w:rFonts w:cs="Arial" w:cstheme="minorHAnsi"/>
          <w:b/>
          <w:bCs/>
          <w:color w:val="000000"/>
        </w:rPr>
      </w:r>
    </w:p>
    <w:p>
      <w:pPr>
        <w:pStyle w:val="ListParagraph"/>
        <w:numPr>
          <w:ilvl w:val="1"/>
          <w:numId w:val="11"/>
        </w:numPr>
        <w:tabs>
          <w:tab w:val="clear" w:pos="709"/>
          <w:tab w:val="left" w:pos="284" w:leader="none"/>
        </w:tabs>
        <w:bidi w:val="0"/>
        <w:spacing w:lineRule="auto" w:line="360" w:before="0" w:after="0"/>
        <w:ind w:hanging="0" w:start="0" w:end="119"/>
        <w:contextualSpacing/>
        <w:jc w:val="both"/>
        <w:rPr>
          <w:rFonts w:cs="Arial" w:cstheme="minorHAnsi"/>
          <w:b/>
          <w:bCs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DESCRIÇÃO DA EXPRESSÃO CULTURAL E DA EXECUÇÃO DAS AÇÕES</w:t>
      </w:r>
    </w:p>
    <w:p>
      <w:pPr>
        <w:pStyle w:val="ListParagraph"/>
        <w:numPr>
          <w:ilvl w:val="1"/>
          <w:numId w:val="8"/>
        </w:numPr>
        <w:tabs>
          <w:tab w:val="clear" w:pos="709"/>
          <w:tab w:val="left" w:pos="426" w:leader="none"/>
        </w:tabs>
        <w:bidi w:val="0"/>
        <w:spacing w:lineRule="auto" w:line="360" w:before="0" w:after="0"/>
        <w:ind w:hanging="0" w:start="0" w:end="119"/>
        <w:contextualSpacing/>
        <w:jc w:val="start"/>
        <w:rPr>
          <w:rFonts w:cs="Arial" w:cstheme="minorHAnsi"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Expressão cultural carnavalesca:</w:t>
        <w:br/>
      </w:r>
      <w:r>
        <w:rPr>
          <w:rFonts w:cs="Arial" w:ascii="Arial" w:hAnsi="Arial" w:cstheme="minorHAnsi"/>
          <w:color w:val="000000"/>
          <w:sz w:val="22"/>
          <w:szCs w:val="22"/>
        </w:rPr>
        <w:t>Descrever a expressão cultural, sua identidade, características e forma de atuação no Carnaval.</w:t>
      </w:r>
    </w:p>
    <w:p>
      <w:pPr>
        <w:pStyle w:val="ListParagraph"/>
        <w:numPr>
          <w:ilvl w:val="1"/>
          <w:numId w:val="8"/>
        </w:numPr>
        <w:tabs>
          <w:tab w:val="clear" w:pos="709"/>
          <w:tab w:val="left" w:pos="426" w:leader="none"/>
        </w:tabs>
        <w:bidi w:val="0"/>
        <w:spacing w:lineRule="auto" w:line="360" w:before="0" w:after="0"/>
        <w:ind w:hanging="0" w:start="0" w:end="119"/>
        <w:contextualSpacing/>
        <w:jc w:val="start"/>
        <w:rPr>
          <w:rFonts w:cs="Arial" w:cstheme="minorHAnsi"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Forma de realização das ações culturais:</w:t>
      </w:r>
    </w:p>
    <w:p>
      <w:pPr>
        <w:pStyle w:val="ListParagraph"/>
        <w:tabs>
          <w:tab w:val="clear" w:pos="709"/>
          <w:tab w:val="left" w:pos="426" w:leader="none"/>
        </w:tabs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Descrever como a entidade pretende realizar as ações previstas no Termo de Execução Cultural.</w:t>
      </w:r>
    </w:p>
    <w:p>
      <w:pPr>
        <w:pStyle w:val="ListParagraph"/>
        <w:numPr>
          <w:ilvl w:val="1"/>
          <w:numId w:val="8"/>
        </w:numPr>
        <w:tabs>
          <w:tab w:val="clear" w:pos="709"/>
          <w:tab w:val="left" w:pos="426" w:leader="none"/>
        </w:tabs>
        <w:bidi w:val="0"/>
        <w:spacing w:lineRule="auto" w:line="360" w:before="0" w:after="0"/>
        <w:ind w:hanging="0" w:start="0" w:end="119"/>
        <w:contextualSpacing/>
        <w:jc w:val="both"/>
        <w:rPr>
          <w:rFonts w:cs="Arial" w:cstheme="minorHAnsi"/>
          <w:b/>
          <w:bCs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Ações culturais:</w:t>
      </w:r>
    </w:p>
    <w:p>
      <w:pPr>
        <w:pStyle w:val="Normal"/>
        <w:bidi w:val="0"/>
        <w:spacing w:lineRule="auto" w:line="360" w:before="0" w:after="0"/>
        <w:jc w:val="start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b/>
          <w:bCs/>
          <w:kern w:val="0"/>
          <w:sz w:val="22"/>
          <w:szCs w:val="22"/>
          <w:lang w:eastAsia="pt-BR"/>
          <w14:ligatures w14:val="none"/>
        </w:rPr>
        <w:t>Ação 1 – Ensaio geral aberto à comunidade</w:t>
      </w: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br/>
        <w:t>Descrição da atividade, forma de realização, participação da comunidade e demais informações pertinentes.</w:t>
      </w:r>
    </w:p>
    <w:p>
      <w:pPr>
        <w:pStyle w:val="Normal"/>
        <w:bidi w:val="0"/>
        <w:spacing w:lineRule="auto" w:line="360" w:before="0" w:after="0"/>
        <w:jc w:val="start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b/>
          <w:bCs/>
          <w:kern w:val="0"/>
          <w:sz w:val="22"/>
          <w:szCs w:val="22"/>
          <w:lang w:eastAsia="pt-BR"/>
          <w14:ligatures w14:val="none"/>
        </w:rPr>
        <w:t>Ação 2 – Apresentação cultural no Banho da Doroteia</w:t>
      </w: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br/>
        <w:t>Descrição da apresentação e demais informações pertinentes.</w:t>
      </w:r>
    </w:p>
    <w:p>
      <w:pPr>
        <w:pStyle w:val="Normal"/>
        <w:bidi w:val="0"/>
        <w:spacing w:lineRule="auto" w:line="360" w:before="0" w:after="0"/>
        <w:jc w:val="start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b/>
          <w:bCs/>
          <w:kern w:val="0"/>
          <w:sz w:val="22"/>
          <w:szCs w:val="22"/>
          <w:lang w:eastAsia="pt-BR"/>
          <w14:ligatures w14:val="none"/>
        </w:rPr>
        <w:t>Ação 3 – Apresentação cultural durante o Carnaval de 2027</w:t>
      </w: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br/>
        <w:t>Descrição da apresentação e demais informações pertinentes.</w:t>
      </w:r>
    </w:p>
    <w:p>
      <w:pPr>
        <w:pStyle w:val="ListParagraph"/>
        <w:tabs>
          <w:tab w:val="clear" w:pos="709"/>
          <w:tab w:val="left" w:pos="426" w:leader="none"/>
        </w:tabs>
        <w:bidi w:val="0"/>
        <w:spacing w:lineRule="auto" w:line="360" w:before="0" w:after="0"/>
        <w:ind w:start="0" w:end="119"/>
        <w:contextualSpacing/>
        <w:jc w:val="start"/>
        <w:rPr>
          <w:rFonts w:cs="Arial" w:cstheme="minorHAnsi"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Outras ações culturais</w:t>
        <w:br/>
      </w:r>
    </w:p>
    <w:p>
      <w:pPr>
        <w:pStyle w:val="ListParagraph"/>
        <w:tabs>
          <w:tab w:val="clear" w:pos="709"/>
          <w:tab w:val="left" w:pos="426" w:leader="none"/>
        </w:tabs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Descrever outras ações culturais que a entidade pretenda realizar no âmbito do Carnaval de 2027, além das ações mínimas previstas neste Plano de Trabalho.</w:t>
      </w:r>
    </w:p>
    <w:p>
      <w:pPr>
        <w:pStyle w:val="ListParagraph"/>
        <w:tabs>
          <w:tab w:val="clear" w:pos="709"/>
          <w:tab w:val="left" w:pos="426" w:leader="none"/>
        </w:tabs>
        <w:bidi w:val="0"/>
        <w:spacing w:lineRule="auto" w:line="360" w:before="0" w:after="0"/>
        <w:ind w:start="0" w:end="119"/>
        <w:contextualSpacing/>
        <w:jc w:val="start"/>
        <w:rPr>
          <w:rFonts w:cs="Arial" w:cstheme="minorHAnsi"/>
          <w:b/>
          <w:bCs/>
          <w:color w:val="000000"/>
        </w:rPr>
      </w:pPr>
      <w:r>
        <w:rPr>
          <w:rFonts w:cs="Arial" w:cstheme="minorHAnsi"/>
          <w:b/>
          <w:bCs/>
          <w:color w:val="000000"/>
        </w:rPr>
      </w:r>
    </w:p>
    <w:p>
      <w:pPr>
        <w:pStyle w:val="ListParagraph"/>
        <w:tabs>
          <w:tab w:val="clear" w:pos="709"/>
          <w:tab w:val="left" w:pos="426" w:leader="none"/>
        </w:tabs>
        <w:bidi w:val="0"/>
        <w:spacing w:lineRule="auto" w:line="360" w:before="0" w:after="0"/>
        <w:ind w:start="0" w:end="119"/>
        <w:contextualSpacing/>
        <w:jc w:val="start"/>
        <w:rPr>
          <w:rFonts w:cs="Arial" w:cstheme="minorHAnsi"/>
          <w:b/>
          <w:bCs/>
          <w:color w:val="000000"/>
        </w:rPr>
      </w:pPr>
      <w:r>
        <w:rPr>
          <w:rFonts w:cs="Arial" w:cstheme="minorHAnsi"/>
          <w:b/>
          <w:bCs/>
          <w:color w:val="000000"/>
        </w:rPr>
      </w:r>
    </w:p>
    <w:p>
      <w:pPr>
        <w:pStyle w:val="ListParagraph"/>
        <w:tabs>
          <w:tab w:val="clear" w:pos="709"/>
          <w:tab w:val="left" w:pos="426" w:leader="none"/>
        </w:tabs>
        <w:bidi w:val="0"/>
        <w:spacing w:lineRule="auto" w:line="360" w:before="0" w:after="0"/>
        <w:ind w:start="0" w:end="119"/>
        <w:contextualSpacing/>
        <w:jc w:val="start"/>
        <w:rPr>
          <w:rFonts w:cs="Arial" w:cstheme="minorHAnsi"/>
          <w:b/>
          <w:bCs/>
          <w:color w:val="000000"/>
        </w:rPr>
      </w:pPr>
      <w:r>
        <w:rPr>
          <w:rFonts w:cs="Arial" w:cstheme="minorHAnsi"/>
          <w:b/>
          <w:bCs/>
          <w:color w:val="000000"/>
        </w:rPr>
      </w:r>
    </w:p>
    <w:p>
      <w:pPr>
        <w:pStyle w:val="ListParagraph"/>
        <w:tabs>
          <w:tab w:val="clear" w:pos="709"/>
          <w:tab w:val="left" w:pos="426" w:leader="none"/>
        </w:tabs>
        <w:bidi w:val="0"/>
        <w:spacing w:lineRule="auto" w:line="360" w:before="0" w:after="0"/>
        <w:ind w:start="0" w:end="119"/>
        <w:contextualSpacing/>
        <w:jc w:val="start"/>
        <w:rPr>
          <w:rFonts w:cs="Arial" w:cstheme="minorHAnsi"/>
          <w:b/>
          <w:bCs/>
          <w:color w:val="000000"/>
        </w:rPr>
      </w:pPr>
      <w:r>
        <w:rPr>
          <w:rFonts w:cs="Arial" w:cstheme="minorHAnsi"/>
          <w:b/>
          <w:bCs/>
          <w:color w:val="000000"/>
        </w:rPr>
      </w:r>
    </w:p>
    <w:p>
      <w:pPr>
        <w:pStyle w:val="ListParagraph"/>
        <w:numPr>
          <w:ilvl w:val="1"/>
          <w:numId w:val="11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 xml:space="preserve">CRONOGRAMA DE EXECUÇÃO </w:t>
      </w:r>
    </w:p>
    <w:p>
      <w:pPr>
        <w:pStyle w:val="ListParagraph"/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tbl>
      <w:tblPr>
        <w:tblStyle w:val="Tabelacomgrade"/>
        <w:tblW w:w="878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945"/>
        <w:gridCol w:w="1759"/>
        <w:gridCol w:w="1135"/>
        <w:gridCol w:w="2947"/>
      </w:tblGrid>
      <w:tr>
        <w:trPr>
          <w:trHeight w:val="347" w:hRule="atLeast"/>
        </w:trPr>
        <w:tc>
          <w:tcPr>
            <w:tcW w:w="2945" w:type="dxa"/>
            <w:tcBorders/>
          </w:tcPr>
          <w:p>
            <w:pPr>
              <w:pStyle w:val="ListParagraph"/>
              <w:widowControl/>
              <w:bidi w:val="0"/>
              <w:spacing w:lineRule="auto" w:line="360" w:before="0" w:after="0"/>
              <w:ind w:start="0" w:end="119"/>
              <w:contextualSpacing/>
              <w:jc w:val="center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eastAsia="Calibri" w:cs="Arial" w:ascii="Arial" w:hAnsi="Arial" w:cstheme="minorHAnsi"/>
                <w:b/>
                <w:bCs/>
                <w:color w:val="000000"/>
                <w:kern w:val="2"/>
                <w:sz w:val="22"/>
                <w:szCs w:val="22"/>
                <w:lang w:val="pt-BR" w:eastAsia="en-US" w:bidi="ar-SA"/>
              </w:rPr>
              <w:t>Ação</w:t>
            </w:r>
          </w:p>
        </w:tc>
        <w:tc>
          <w:tcPr>
            <w:tcW w:w="1759" w:type="dxa"/>
            <w:tcBorders/>
          </w:tcPr>
          <w:p>
            <w:pPr>
              <w:pStyle w:val="ListParagraph"/>
              <w:widowControl/>
              <w:bidi w:val="0"/>
              <w:spacing w:lineRule="auto" w:line="360" w:before="0" w:after="0"/>
              <w:ind w:start="0" w:end="119"/>
              <w:contextualSpacing/>
              <w:jc w:val="center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eastAsia="Calibri" w:cs="Arial" w:ascii="Arial" w:hAnsi="Arial" w:cstheme="minorHAnsi"/>
                <w:b/>
                <w:bCs/>
                <w:color w:val="000000"/>
                <w:kern w:val="2"/>
                <w:sz w:val="22"/>
                <w:szCs w:val="22"/>
                <w:lang w:val="pt-BR" w:eastAsia="en-US" w:bidi="ar-SA"/>
              </w:rPr>
              <w:t>Data</w:t>
            </w:r>
          </w:p>
        </w:tc>
        <w:tc>
          <w:tcPr>
            <w:tcW w:w="1135" w:type="dxa"/>
            <w:tcBorders/>
          </w:tcPr>
          <w:p>
            <w:pPr>
              <w:pStyle w:val="ListParagraph"/>
              <w:widowControl/>
              <w:bidi w:val="0"/>
              <w:spacing w:lineRule="auto" w:line="360" w:before="0" w:after="0"/>
              <w:ind w:start="0" w:end="119"/>
              <w:contextualSpacing/>
              <w:jc w:val="center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eastAsia="Calibri" w:cs="Arial" w:ascii="Arial" w:hAnsi="Arial" w:cstheme="minorHAnsi"/>
                <w:b/>
                <w:bCs/>
                <w:color w:val="000000"/>
                <w:kern w:val="2"/>
                <w:sz w:val="22"/>
                <w:szCs w:val="22"/>
                <w:lang w:val="pt-BR" w:eastAsia="en-US" w:bidi="ar-SA"/>
              </w:rPr>
              <w:t>Horário</w:t>
            </w:r>
          </w:p>
        </w:tc>
        <w:tc>
          <w:tcPr>
            <w:tcW w:w="2947" w:type="dxa"/>
            <w:tcBorders/>
          </w:tcPr>
          <w:p>
            <w:pPr>
              <w:pStyle w:val="ListParagraph"/>
              <w:widowControl/>
              <w:bidi w:val="0"/>
              <w:spacing w:lineRule="auto" w:line="360" w:before="0" w:after="0"/>
              <w:ind w:start="0" w:end="119"/>
              <w:contextualSpacing/>
              <w:jc w:val="center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eastAsia="Calibri" w:cs="Arial" w:ascii="Arial" w:hAnsi="Arial" w:cstheme="minorHAnsi"/>
                <w:b/>
                <w:bCs/>
                <w:color w:val="000000"/>
                <w:kern w:val="2"/>
                <w:sz w:val="22"/>
                <w:szCs w:val="22"/>
                <w:lang w:val="pt-BR" w:eastAsia="en-US" w:bidi="ar-SA"/>
              </w:rPr>
              <w:t>Local</w:t>
            </w:r>
          </w:p>
        </w:tc>
      </w:tr>
      <w:tr>
        <w:trPr>
          <w:trHeight w:val="347" w:hRule="atLeast"/>
        </w:trPr>
        <w:tc>
          <w:tcPr>
            <w:tcW w:w="2945" w:type="dxa"/>
            <w:tcBorders/>
          </w:tcPr>
          <w:p>
            <w:pPr>
              <w:pStyle w:val="ListParagraph"/>
              <w:widowControl/>
              <w:bidi w:val="0"/>
              <w:spacing w:lineRule="auto" w:line="360" w:before="0" w:after="0"/>
              <w:ind w:start="0" w:end="119"/>
              <w:contextualSpacing/>
              <w:jc w:val="both"/>
              <w:rPr>
                <w:rFonts w:cs="Arial" w:cstheme="minorHAnsi"/>
                <w:color w:val="000000"/>
              </w:rPr>
            </w:pPr>
            <w:r>
              <w:rPr>
                <w:rFonts w:eastAsia="Calibri" w:cs="Arial" w:ascii="Arial" w:hAnsi="Arial" w:cstheme="minorHAnsi"/>
                <w:color w:val="000000"/>
                <w:kern w:val="2"/>
                <w:sz w:val="22"/>
                <w:szCs w:val="22"/>
                <w:lang w:val="pt-BR" w:eastAsia="en-US" w:bidi="ar-SA"/>
              </w:rPr>
              <w:t>Ensaio geral aberto</w:t>
            </w:r>
          </w:p>
        </w:tc>
        <w:tc>
          <w:tcPr>
            <w:tcW w:w="1759" w:type="dxa"/>
            <w:tcBorders/>
          </w:tcPr>
          <w:p>
            <w:pPr>
              <w:pStyle w:val="ListParagraph"/>
              <w:widowControl/>
              <w:bidi w:val="0"/>
              <w:spacing w:lineRule="auto" w:line="360" w:before="0" w:after="0"/>
              <w:ind w:start="0" w:end="119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eastAsia="Calibri" w:cs="Arial" w:ascii="Arial" w:hAnsi="Arial" w:cstheme="minorHAnsi"/>
                <w:b/>
                <w:bCs/>
                <w:color w:val="000000"/>
                <w:kern w:val="2"/>
                <w:sz w:val="22"/>
                <w:szCs w:val="22"/>
                <w:lang w:val="pt-BR" w:eastAsia="en-US" w:bidi="ar-SA"/>
              </w:rPr>
              <w:t>*</w:t>
            </w:r>
          </w:p>
        </w:tc>
        <w:tc>
          <w:tcPr>
            <w:tcW w:w="1135" w:type="dxa"/>
            <w:tcBorders/>
          </w:tcPr>
          <w:p>
            <w:pPr>
              <w:pStyle w:val="ListParagraph"/>
              <w:widowControl/>
              <w:bidi w:val="0"/>
              <w:spacing w:lineRule="auto" w:line="360" w:before="0" w:after="0"/>
              <w:ind w:start="0" w:end="119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cs="Arial" w:cstheme="minorHAnsi"/>
                <w:b/>
                <w:bCs/>
                <w:color w:val="000000"/>
              </w:rPr>
            </w:r>
          </w:p>
        </w:tc>
        <w:tc>
          <w:tcPr>
            <w:tcW w:w="2947" w:type="dxa"/>
            <w:tcBorders/>
          </w:tcPr>
          <w:p>
            <w:pPr>
              <w:pStyle w:val="ListParagraph"/>
              <w:widowControl/>
              <w:bidi w:val="0"/>
              <w:spacing w:lineRule="auto" w:line="360" w:before="0" w:after="0"/>
              <w:ind w:start="0" w:end="119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cs="Arial" w:cstheme="minorHAnsi"/>
                <w:b/>
                <w:bCs/>
                <w:color w:val="000000"/>
              </w:rPr>
            </w:r>
          </w:p>
        </w:tc>
      </w:tr>
      <w:tr>
        <w:trPr>
          <w:trHeight w:val="362" w:hRule="atLeast"/>
        </w:trPr>
        <w:tc>
          <w:tcPr>
            <w:tcW w:w="2945" w:type="dxa"/>
            <w:tcBorders/>
          </w:tcPr>
          <w:p>
            <w:pPr>
              <w:pStyle w:val="ListParagraph"/>
              <w:widowControl/>
              <w:bidi w:val="0"/>
              <w:spacing w:lineRule="auto" w:line="360" w:before="0" w:after="0"/>
              <w:ind w:start="0" w:end="119"/>
              <w:contextualSpacing/>
              <w:jc w:val="both"/>
              <w:rPr>
                <w:rFonts w:cs="Arial" w:cstheme="minorHAnsi"/>
                <w:color w:val="000000"/>
              </w:rPr>
            </w:pPr>
            <w:r>
              <w:rPr>
                <w:rFonts w:eastAsia="Calibri" w:cs="Arial" w:ascii="Arial" w:hAnsi="Arial" w:cstheme="minorHAnsi"/>
                <w:color w:val="000000"/>
                <w:kern w:val="2"/>
                <w:sz w:val="22"/>
                <w:szCs w:val="22"/>
                <w:lang w:val="pt-BR" w:eastAsia="en-US" w:bidi="ar-SA"/>
              </w:rPr>
              <w:t>Apresentação – Banho da Doroteia</w:t>
            </w:r>
          </w:p>
        </w:tc>
        <w:tc>
          <w:tcPr>
            <w:tcW w:w="1759" w:type="dxa"/>
            <w:tcBorders/>
          </w:tcPr>
          <w:p>
            <w:pPr>
              <w:pStyle w:val="ListParagraph"/>
              <w:widowControl/>
              <w:bidi w:val="0"/>
              <w:spacing w:lineRule="auto" w:line="360" w:before="0" w:after="0"/>
              <w:ind w:start="0" w:end="119"/>
              <w:contextualSpacing/>
              <w:jc w:val="both"/>
              <w:rPr>
                <w:rFonts w:cs="Arial" w:cstheme="minorHAnsi"/>
                <w:color w:val="000000"/>
              </w:rPr>
            </w:pPr>
            <w:r>
              <w:rPr>
                <w:rFonts w:eastAsia="Calibri" w:cs="Arial" w:ascii="Arial" w:hAnsi="Arial" w:cstheme="minorHAnsi"/>
                <w:color w:val="000000"/>
                <w:kern w:val="2"/>
                <w:sz w:val="22"/>
                <w:szCs w:val="22"/>
                <w:lang w:val="pt-BR" w:eastAsia="en-US" w:bidi="ar-SA"/>
              </w:rPr>
              <w:t>30/01/2027</w:t>
            </w:r>
          </w:p>
        </w:tc>
        <w:tc>
          <w:tcPr>
            <w:tcW w:w="1135" w:type="dxa"/>
            <w:tcBorders/>
          </w:tcPr>
          <w:p>
            <w:pPr>
              <w:pStyle w:val="ListParagraph"/>
              <w:widowControl/>
              <w:bidi w:val="0"/>
              <w:spacing w:lineRule="auto" w:line="360" w:before="0" w:after="0"/>
              <w:ind w:start="0" w:end="119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cs="Arial" w:cstheme="minorHAnsi"/>
                <w:b/>
                <w:bCs/>
                <w:color w:val="000000"/>
              </w:rPr>
            </w:r>
          </w:p>
        </w:tc>
        <w:tc>
          <w:tcPr>
            <w:tcW w:w="2947" w:type="dxa"/>
            <w:tcBorders/>
          </w:tcPr>
          <w:p>
            <w:pPr>
              <w:pStyle w:val="ListParagraph"/>
              <w:widowControl/>
              <w:bidi w:val="0"/>
              <w:spacing w:lineRule="auto" w:line="360" w:before="0" w:after="0"/>
              <w:ind w:start="0" w:end="119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cs="Arial" w:cstheme="minorHAnsi"/>
                <w:b/>
                <w:bCs/>
                <w:color w:val="000000"/>
              </w:rPr>
            </w:r>
          </w:p>
        </w:tc>
      </w:tr>
      <w:tr>
        <w:trPr>
          <w:trHeight w:val="347" w:hRule="atLeast"/>
        </w:trPr>
        <w:tc>
          <w:tcPr>
            <w:tcW w:w="2945" w:type="dxa"/>
            <w:tcBorders/>
          </w:tcPr>
          <w:p>
            <w:pPr>
              <w:pStyle w:val="ListParagraph"/>
              <w:widowControl/>
              <w:bidi w:val="0"/>
              <w:spacing w:lineRule="auto" w:line="360" w:before="0" w:after="0"/>
              <w:ind w:start="0" w:end="119"/>
              <w:contextualSpacing/>
              <w:jc w:val="both"/>
              <w:rPr>
                <w:rFonts w:cs="Arial" w:cstheme="minorHAnsi"/>
                <w:color w:val="000000"/>
              </w:rPr>
            </w:pPr>
            <w:r>
              <w:rPr>
                <w:rFonts w:eastAsia="Calibri" w:cs="Arial" w:ascii="Arial" w:hAnsi="Arial" w:cstheme="minorHAnsi"/>
                <w:color w:val="000000"/>
                <w:kern w:val="2"/>
                <w:sz w:val="22"/>
                <w:szCs w:val="22"/>
                <w:lang w:val="pt-BR" w:eastAsia="en-US" w:bidi="ar-SA"/>
              </w:rPr>
              <w:t>Apresentação – Carnaval 2027</w:t>
            </w:r>
          </w:p>
        </w:tc>
        <w:tc>
          <w:tcPr>
            <w:tcW w:w="1759" w:type="dxa"/>
            <w:tcBorders/>
          </w:tcPr>
          <w:p>
            <w:pPr>
              <w:pStyle w:val="ListParagraph"/>
              <w:widowControl/>
              <w:bidi w:val="0"/>
              <w:spacing w:lineRule="auto" w:line="360" w:before="0" w:after="0"/>
              <w:ind w:start="0" w:end="119"/>
              <w:contextualSpacing/>
              <w:jc w:val="both"/>
              <w:rPr>
                <w:rFonts w:cs="Arial" w:cstheme="minorHAnsi"/>
                <w:color w:val="000000"/>
              </w:rPr>
            </w:pPr>
            <w:r>
              <w:rPr>
                <w:rFonts w:eastAsia="Calibri" w:cs="Arial" w:ascii="Arial" w:hAnsi="Arial" w:cstheme="minorHAnsi"/>
                <w:color w:val="000000"/>
                <w:kern w:val="2"/>
                <w:sz w:val="22"/>
                <w:szCs w:val="22"/>
                <w:lang w:val="pt-BR" w:eastAsia="en-US" w:bidi="ar-SA"/>
              </w:rPr>
              <w:t>09/02/2027</w:t>
            </w:r>
          </w:p>
        </w:tc>
        <w:tc>
          <w:tcPr>
            <w:tcW w:w="1135" w:type="dxa"/>
            <w:tcBorders/>
          </w:tcPr>
          <w:p>
            <w:pPr>
              <w:pStyle w:val="ListParagraph"/>
              <w:widowControl/>
              <w:bidi w:val="0"/>
              <w:spacing w:lineRule="auto" w:line="360" w:before="0" w:after="0"/>
              <w:ind w:start="0" w:end="119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cs="Arial" w:cstheme="minorHAnsi"/>
                <w:b/>
                <w:bCs/>
                <w:color w:val="000000"/>
              </w:rPr>
            </w:r>
          </w:p>
        </w:tc>
        <w:tc>
          <w:tcPr>
            <w:tcW w:w="2947" w:type="dxa"/>
            <w:tcBorders/>
          </w:tcPr>
          <w:p>
            <w:pPr>
              <w:pStyle w:val="ListParagraph"/>
              <w:widowControl/>
              <w:bidi w:val="0"/>
              <w:spacing w:lineRule="auto" w:line="360" w:before="0" w:after="0"/>
              <w:ind w:start="0" w:end="119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cs="Arial" w:cstheme="minorHAnsi"/>
                <w:b/>
                <w:bCs/>
                <w:color w:val="000000"/>
              </w:rPr>
            </w:r>
          </w:p>
        </w:tc>
      </w:tr>
      <w:tr>
        <w:trPr>
          <w:trHeight w:val="347" w:hRule="atLeast"/>
        </w:trPr>
        <w:tc>
          <w:tcPr>
            <w:tcW w:w="2945" w:type="dxa"/>
            <w:tcBorders/>
          </w:tcPr>
          <w:p>
            <w:pPr>
              <w:pStyle w:val="ListParagraph"/>
              <w:widowControl/>
              <w:bidi w:val="0"/>
              <w:spacing w:lineRule="auto" w:line="360" w:before="0" w:after="0"/>
              <w:ind w:start="0" w:end="119"/>
              <w:contextualSpacing/>
              <w:jc w:val="both"/>
              <w:rPr>
                <w:rFonts w:cs="Arial" w:cstheme="minorHAnsi"/>
                <w:color w:val="000000"/>
              </w:rPr>
            </w:pPr>
            <w:r>
              <w:rPr>
                <w:rFonts w:eastAsia="Calibri" w:cs="Arial" w:ascii="Arial" w:hAnsi="Arial" w:cstheme="minorHAnsi"/>
                <w:color w:val="000000"/>
                <w:kern w:val="2"/>
                <w:sz w:val="22"/>
                <w:szCs w:val="22"/>
                <w:lang w:val="pt-BR" w:eastAsia="en-US" w:bidi="ar-SA"/>
              </w:rPr>
              <w:t>Outras ações</w:t>
            </w:r>
          </w:p>
        </w:tc>
        <w:tc>
          <w:tcPr>
            <w:tcW w:w="1759" w:type="dxa"/>
            <w:tcBorders/>
          </w:tcPr>
          <w:p>
            <w:pPr>
              <w:pStyle w:val="ListParagraph"/>
              <w:widowControl/>
              <w:bidi w:val="0"/>
              <w:spacing w:lineRule="auto" w:line="360" w:before="0" w:after="0"/>
              <w:ind w:start="0" w:end="119"/>
              <w:contextualSpacing/>
              <w:jc w:val="both"/>
              <w:rPr>
                <w:rFonts w:cs="Arial" w:cstheme="minorHAnsi"/>
                <w:color w:val="000000"/>
              </w:rPr>
            </w:pPr>
            <w:r>
              <w:rPr>
                <w:rFonts w:cs="Arial" w:cstheme="minorHAnsi"/>
                <w:color w:val="000000"/>
              </w:rPr>
            </w:r>
          </w:p>
        </w:tc>
        <w:tc>
          <w:tcPr>
            <w:tcW w:w="1135" w:type="dxa"/>
            <w:tcBorders/>
          </w:tcPr>
          <w:p>
            <w:pPr>
              <w:pStyle w:val="ListParagraph"/>
              <w:widowControl/>
              <w:bidi w:val="0"/>
              <w:spacing w:lineRule="auto" w:line="360" w:before="0" w:after="0"/>
              <w:ind w:start="0" w:end="119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cs="Arial" w:cstheme="minorHAnsi"/>
                <w:b/>
                <w:bCs/>
                <w:color w:val="000000"/>
              </w:rPr>
            </w:r>
          </w:p>
        </w:tc>
        <w:tc>
          <w:tcPr>
            <w:tcW w:w="2947" w:type="dxa"/>
            <w:tcBorders/>
          </w:tcPr>
          <w:p>
            <w:pPr>
              <w:pStyle w:val="ListParagraph"/>
              <w:widowControl/>
              <w:bidi w:val="0"/>
              <w:spacing w:lineRule="auto" w:line="360" w:before="0" w:after="0"/>
              <w:ind w:start="0" w:end="119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cs="Arial" w:cstheme="minorHAnsi"/>
                <w:b/>
                <w:bCs/>
                <w:color w:val="000000"/>
              </w:rPr>
            </w:r>
          </w:p>
        </w:tc>
      </w:tr>
    </w:tbl>
    <w:p>
      <w:pPr>
        <w:pStyle w:val="ListParagraph"/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b/>
          <w:bCs/>
          <w:color w:val="000000"/>
        </w:rPr>
      </w:pPr>
      <w:r>
        <w:rPr>
          <w:rFonts w:cs="Arial" w:cstheme="minorHAnsi"/>
          <w:b/>
          <w:bCs/>
          <w:color w:val="000000"/>
        </w:rPr>
      </w:r>
    </w:p>
    <w:p>
      <w:pPr>
        <w:pStyle w:val="ListParagraph"/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b/>
          <w:bCs/>
          <w:u w:val="single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  <w:u w:val="single"/>
        </w:rPr>
        <w:t>*</w:t>
      </w:r>
      <w:r>
        <w:rPr>
          <w:rFonts w:cs="Arial" w:ascii="Arial" w:hAnsi="Arial" w:cstheme="minorHAnsi"/>
          <w:b/>
          <w:bCs/>
          <w:sz w:val="22"/>
          <w:szCs w:val="22"/>
          <w:u w:val="single"/>
        </w:rPr>
        <w:t xml:space="preserve"> Observação: </w:t>
      </w:r>
    </w:p>
    <w:p>
      <w:pPr>
        <w:pStyle w:val="ListParagraph"/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Para o ensaio geral aberto, a entidade deverá indicar a data prevista no Plano de Trabalho, que deverá ocorrer até 31/12/2026.</w:t>
      </w:r>
    </w:p>
    <w:p>
      <w:pPr>
        <w:pStyle w:val="ListParagraph"/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numPr>
          <w:ilvl w:val="1"/>
          <w:numId w:val="11"/>
        </w:numPr>
        <w:tabs>
          <w:tab w:val="clear" w:pos="709"/>
          <w:tab w:val="left" w:pos="284" w:leader="none"/>
        </w:tabs>
        <w:bidi w:val="0"/>
        <w:spacing w:lineRule="auto" w:line="360" w:before="0" w:after="0"/>
        <w:ind w:hanging="0" w:start="0" w:end="119"/>
        <w:contextualSpacing/>
        <w:jc w:val="both"/>
        <w:rPr>
          <w:rFonts w:cs="Arial" w:cstheme="minorHAnsi"/>
          <w:b/>
          <w:bCs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 xml:space="preserve"> </w:t>
      </w: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EQUIPE ENVOLVIDA NAS AÇÕES CULTURAIS</w:t>
      </w:r>
    </w:p>
    <w:p>
      <w:pPr>
        <w:pStyle w:val="ListParagraph"/>
        <w:numPr>
          <w:ilvl w:val="1"/>
          <w:numId w:val="9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Informar a quantidade estimada de integrantes envolvidos em cada ação cultural e, quando houver, identificar os responsáveis e os integrantes que exercerão funções diretamente relacionadas à sua realização, considerando as características e a formação de cada expressão cultural.</w:t>
      </w:r>
    </w:p>
    <w:p>
      <w:pPr>
        <w:pStyle w:val="ListParagraph"/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tbl>
      <w:tblPr>
        <w:tblStyle w:val="Tabelacomgrade"/>
        <w:tblW w:w="849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724"/>
        <w:gridCol w:w="2797"/>
        <w:gridCol w:w="2973"/>
      </w:tblGrid>
      <w:tr>
        <w:trPr/>
        <w:tc>
          <w:tcPr>
            <w:tcW w:w="2724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284" w:leader="none"/>
              </w:tabs>
              <w:bidi w:val="0"/>
              <w:spacing w:lineRule="auto" w:line="360" w:before="0" w:after="0"/>
              <w:ind w:start="0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eastAsia="Calibri" w:cs="Arial" w:ascii="Arial" w:hAnsi="Arial" w:cstheme="minorHAnsi"/>
                <w:b/>
                <w:bCs/>
                <w:color w:val="000000"/>
                <w:kern w:val="2"/>
                <w:sz w:val="22"/>
                <w:szCs w:val="22"/>
                <w:lang w:val="pt-BR" w:eastAsia="en-US" w:bidi="ar-SA"/>
              </w:rPr>
              <w:t>Ação cultural</w:t>
            </w:r>
          </w:p>
        </w:tc>
        <w:tc>
          <w:tcPr>
            <w:tcW w:w="2797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284" w:leader="none"/>
              </w:tabs>
              <w:bidi w:val="0"/>
              <w:spacing w:lineRule="auto" w:line="360" w:before="0" w:after="0"/>
              <w:ind w:start="0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eastAsia="Calibri" w:cs="Arial" w:ascii="Arial" w:hAnsi="Arial" w:cstheme="minorHAnsi"/>
                <w:b/>
                <w:bCs/>
                <w:color w:val="000000"/>
                <w:kern w:val="2"/>
                <w:sz w:val="22"/>
                <w:szCs w:val="22"/>
                <w:lang w:val="pt-BR" w:eastAsia="en-US" w:bidi="ar-SA"/>
              </w:rPr>
              <w:t>Quantidade estimada de integrantes</w:t>
            </w:r>
          </w:p>
        </w:tc>
        <w:tc>
          <w:tcPr>
            <w:tcW w:w="2973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284" w:leader="none"/>
              </w:tabs>
              <w:bidi w:val="0"/>
              <w:spacing w:lineRule="auto" w:line="360" w:before="0" w:after="0"/>
              <w:ind w:start="0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eastAsia="Calibri" w:cs="Arial" w:ascii="Arial" w:hAnsi="Arial" w:cstheme="minorHAnsi"/>
                <w:b/>
                <w:bCs/>
                <w:color w:val="000000"/>
                <w:kern w:val="2"/>
                <w:sz w:val="22"/>
                <w:szCs w:val="22"/>
                <w:lang w:val="pt-BR" w:eastAsia="en-US" w:bidi="ar-SA"/>
              </w:rPr>
              <w:t>Responsáveis/funções previstas</w:t>
            </w:r>
          </w:p>
        </w:tc>
      </w:tr>
      <w:tr>
        <w:trPr/>
        <w:tc>
          <w:tcPr>
            <w:tcW w:w="2724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284" w:leader="none"/>
              </w:tabs>
              <w:bidi w:val="0"/>
              <w:spacing w:lineRule="auto" w:line="360" w:before="0" w:after="0"/>
              <w:ind w:start="0"/>
              <w:contextualSpacing/>
              <w:jc w:val="both"/>
              <w:rPr>
                <w:rFonts w:cs="Arial" w:cstheme="minorHAnsi"/>
                <w:color w:val="000000"/>
              </w:rPr>
            </w:pPr>
            <w:r>
              <w:rPr>
                <w:rFonts w:eastAsia="Calibri" w:cs="Arial" w:ascii="Arial" w:hAnsi="Arial" w:cstheme="minorHAnsi"/>
                <w:color w:val="000000"/>
                <w:kern w:val="2"/>
                <w:sz w:val="22"/>
                <w:szCs w:val="22"/>
                <w:lang w:val="pt-BR" w:eastAsia="en-US" w:bidi="ar-SA"/>
              </w:rPr>
              <w:t>Ensaio geral aberto à comunidade</w:t>
            </w:r>
          </w:p>
        </w:tc>
        <w:tc>
          <w:tcPr>
            <w:tcW w:w="2797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284" w:leader="none"/>
              </w:tabs>
              <w:bidi w:val="0"/>
              <w:spacing w:lineRule="auto" w:line="360" w:before="0" w:after="0"/>
              <w:ind w:start="0"/>
              <w:contextualSpacing/>
              <w:jc w:val="both"/>
              <w:rPr>
                <w:rFonts w:cs="Arial" w:cstheme="minorHAnsi"/>
                <w:color w:val="000000"/>
              </w:rPr>
            </w:pPr>
            <w:r>
              <w:rPr>
                <w:rFonts w:cs="Arial" w:cstheme="minorHAnsi"/>
                <w:color w:val="000000"/>
              </w:rPr>
            </w:r>
          </w:p>
        </w:tc>
        <w:tc>
          <w:tcPr>
            <w:tcW w:w="2973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284" w:leader="none"/>
              </w:tabs>
              <w:bidi w:val="0"/>
              <w:spacing w:lineRule="auto" w:line="360" w:before="0" w:after="0"/>
              <w:ind w:start="0"/>
              <w:contextualSpacing/>
              <w:jc w:val="both"/>
              <w:rPr>
                <w:rFonts w:cs="Arial" w:cstheme="minorHAnsi"/>
                <w:color w:val="000000"/>
              </w:rPr>
            </w:pPr>
            <w:r>
              <w:rPr>
                <w:rFonts w:cs="Arial" w:cstheme="minorHAnsi"/>
                <w:color w:val="000000"/>
              </w:rPr>
            </w:r>
          </w:p>
        </w:tc>
      </w:tr>
      <w:tr>
        <w:trPr/>
        <w:tc>
          <w:tcPr>
            <w:tcW w:w="2724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284" w:leader="none"/>
              </w:tabs>
              <w:bidi w:val="0"/>
              <w:spacing w:lineRule="auto" w:line="360" w:before="0" w:after="0"/>
              <w:ind w:start="0"/>
              <w:contextualSpacing/>
              <w:jc w:val="both"/>
              <w:rPr>
                <w:rFonts w:cs="Arial" w:cstheme="minorHAnsi"/>
                <w:color w:val="000000"/>
              </w:rPr>
            </w:pPr>
            <w:r>
              <w:rPr>
                <w:rFonts w:eastAsia="Calibri" w:cs="Arial" w:ascii="Arial" w:hAnsi="Arial" w:cstheme="minorHAnsi"/>
                <w:color w:val="000000"/>
                <w:kern w:val="2"/>
                <w:sz w:val="22"/>
                <w:szCs w:val="22"/>
                <w:lang w:val="pt-BR" w:eastAsia="en-US" w:bidi="ar-SA"/>
              </w:rPr>
              <w:t>Apresentação – Banho da Doroteia</w:t>
            </w:r>
          </w:p>
        </w:tc>
        <w:tc>
          <w:tcPr>
            <w:tcW w:w="2797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284" w:leader="none"/>
              </w:tabs>
              <w:bidi w:val="0"/>
              <w:spacing w:lineRule="auto" w:line="360" w:before="0" w:after="0"/>
              <w:ind w:start="0"/>
              <w:contextualSpacing/>
              <w:jc w:val="both"/>
              <w:rPr>
                <w:rFonts w:cs="Arial" w:cstheme="minorHAnsi"/>
                <w:color w:val="000000"/>
              </w:rPr>
            </w:pPr>
            <w:r>
              <w:rPr>
                <w:rFonts w:cs="Arial" w:cstheme="minorHAnsi"/>
                <w:color w:val="000000"/>
              </w:rPr>
            </w:r>
          </w:p>
        </w:tc>
        <w:tc>
          <w:tcPr>
            <w:tcW w:w="2973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284" w:leader="none"/>
              </w:tabs>
              <w:bidi w:val="0"/>
              <w:spacing w:lineRule="auto" w:line="360" w:before="0" w:after="0"/>
              <w:ind w:start="0"/>
              <w:contextualSpacing/>
              <w:jc w:val="both"/>
              <w:rPr>
                <w:rFonts w:cs="Arial" w:cstheme="minorHAnsi"/>
                <w:color w:val="000000"/>
              </w:rPr>
            </w:pPr>
            <w:r>
              <w:rPr>
                <w:rFonts w:cs="Arial" w:cstheme="minorHAnsi"/>
                <w:color w:val="000000"/>
              </w:rPr>
            </w:r>
          </w:p>
        </w:tc>
      </w:tr>
      <w:tr>
        <w:trPr/>
        <w:tc>
          <w:tcPr>
            <w:tcW w:w="2724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284" w:leader="none"/>
              </w:tabs>
              <w:bidi w:val="0"/>
              <w:spacing w:lineRule="auto" w:line="360" w:before="0" w:after="0"/>
              <w:ind w:start="0"/>
              <w:contextualSpacing/>
              <w:jc w:val="both"/>
              <w:rPr>
                <w:rFonts w:cs="Arial" w:cstheme="minorHAnsi"/>
                <w:color w:val="000000"/>
              </w:rPr>
            </w:pPr>
            <w:r>
              <w:rPr>
                <w:rFonts w:eastAsia="Calibri" w:cs="Arial" w:ascii="Arial" w:hAnsi="Arial" w:cstheme="minorHAnsi"/>
                <w:color w:val="000000"/>
                <w:kern w:val="2"/>
                <w:sz w:val="22"/>
                <w:szCs w:val="22"/>
                <w:lang w:val="pt-BR" w:eastAsia="en-US" w:bidi="ar-SA"/>
              </w:rPr>
              <w:t>Apresentação – Carnaval 2027</w:t>
            </w:r>
          </w:p>
        </w:tc>
        <w:tc>
          <w:tcPr>
            <w:tcW w:w="2797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284" w:leader="none"/>
              </w:tabs>
              <w:bidi w:val="0"/>
              <w:spacing w:lineRule="auto" w:line="360" w:before="0" w:after="0"/>
              <w:ind w:start="0"/>
              <w:contextualSpacing/>
              <w:jc w:val="both"/>
              <w:rPr>
                <w:rFonts w:cs="Arial" w:cstheme="minorHAnsi"/>
                <w:color w:val="000000"/>
              </w:rPr>
            </w:pPr>
            <w:r>
              <w:rPr>
                <w:rFonts w:cs="Arial" w:cstheme="minorHAnsi"/>
                <w:color w:val="000000"/>
              </w:rPr>
            </w:r>
          </w:p>
        </w:tc>
        <w:tc>
          <w:tcPr>
            <w:tcW w:w="2973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284" w:leader="none"/>
              </w:tabs>
              <w:bidi w:val="0"/>
              <w:spacing w:lineRule="auto" w:line="360" w:before="0" w:after="0"/>
              <w:ind w:start="0"/>
              <w:contextualSpacing/>
              <w:jc w:val="both"/>
              <w:rPr>
                <w:rFonts w:cs="Arial" w:cstheme="minorHAnsi"/>
                <w:color w:val="000000"/>
              </w:rPr>
            </w:pPr>
            <w:r>
              <w:rPr>
                <w:rFonts w:cs="Arial" w:cstheme="minorHAnsi"/>
                <w:color w:val="000000"/>
              </w:rPr>
            </w:r>
          </w:p>
        </w:tc>
      </w:tr>
      <w:tr>
        <w:trPr/>
        <w:tc>
          <w:tcPr>
            <w:tcW w:w="2724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284" w:leader="none"/>
              </w:tabs>
              <w:bidi w:val="0"/>
              <w:spacing w:lineRule="auto" w:line="360" w:before="0" w:after="0"/>
              <w:ind w:start="0"/>
              <w:contextualSpacing/>
              <w:jc w:val="both"/>
              <w:rPr>
                <w:rFonts w:cs="Arial" w:cstheme="minorHAnsi"/>
                <w:color w:val="000000"/>
              </w:rPr>
            </w:pPr>
            <w:r>
              <w:rPr>
                <w:rFonts w:eastAsia="Calibri" w:cs="Arial" w:ascii="Arial" w:hAnsi="Arial" w:cstheme="minorHAnsi"/>
                <w:color w:val="000000"/>
                <w:kern w:val="2"/>
                <w:sz w:val="22"/>
                <w:szCs w:val="22"/>
                <w:lang w:val="pt-BR" w:eastAsia="en-US" w:bidi="ar-SA"/>
              </w:rPr>
              <w:t>Outras ações</w:t>
            </w:r>
          </w:p>
        </w:tc>
        <w:tc>
          <w:tcPr>
            <w:tcW w:w="2797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284" w:leader="none"/>
              </w:tabs>
              <w:bidi w:val="0"/>
              <w:spacing w:lineRule="auto" w:line="360" w:before="0" w:after="0"/>
              <w:ind w:start="0"/>
              <w:contextualSpacing/>
              <w:jc w:val="both"/>
              <w:rPr>
                <w:rFonts w:cs="Arial" w:cstheme="minorHAnsi"/>
                <w:color w:val="000000"/>
              </w:rPr>
            </w:pPr>
            <w:r>
              <w:rPr>
                <w:rFonts w:cs="Arial" w:cstheme="minorHAnsi"/>
                <w:color w:val="000000"/>
              </w:rPr>
            </w:r>
          </w:p>
        </w:tc>
        <w:tc>
          <w:tcPr>
            <w:tcW w:w="2973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284" w:leader="none"/>
              </w:tabs>
              <w:bidi w:val="0"/>
              <w:spacing w:lineRule="auto" w:line="360" w:before="0" w:after="0"/>
              <w:ind w:start="0"/>
              <w:contextualSpacing/>
              <w:jc w:val="both"/>
              <w:rPr>
                <w:rFonts w:cs="Arial" w:cstheme="minorHAnsi"/>
                <w:color w:val="000000"/>
              </w:rPr>
            </w:pPr>
            <w:r>
              <w:rPr>
                <w:rFonts w:cs="Arial" w:cstheme="minorHAnsi"/>
                <w:color w:val="000000"/>
              </w:rPr>
            </w:r>
          </w:p>
        </w:tc>
      </w:tr>
    </w:tbl>
    <w:p>
      <w:pPr>
        <w:pStyle w:val="ListParagraph"/>
        <w:tabs>
          <w:tab w:val="clear" w:pos="709"/>
          <w:tab w:val="left" w:pos="284" w:leader="none"/>
        </w:tabs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tabs>
          <w:tab w:val="clear" w:pos="709"/>
          <w:tab w:val="left" w:pos="284" w:leader="none"/>
        </w:tabs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Exemplos de funções:</w:t>
      </w:r>
      <w:r>
        <w:rPr>
          <w:rFonts w:cs="Arial" w:ascii="Arial" w:hAnsi="Arial" w:cstheme="minorHAnsi"/>
          <w:color w:val="000000"/>
          <w:sz w:val="22"/>
          <w:szCs w:val="22"/>
        </w:rPr>
        <w:t xml:space="preserve"> músicos, intérpretes, instrumentistas, ritmistas, mestres, regentes, diretores, porta-bandeira, mestre-sala, madrinha, integrantes de alas, artistas e outras funções específicas da entidade ou grupo.</w:t>
      </w:r>
    </w:p>
    <w:p>
      <w:pPr>
        <w:pStyle w:val="ListParagraph"/>
        <w:tabs>
          <w:tab w:val="clear" w:pos="709"/>
          <w:tab w:val="left" w:pos="284" w:leader="none"/>
        </w:tabs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numPr>
          <w:ilvl w:val="1"/>
          <w:numId w:val="11"/>
        </w:numPr>
        <w:tabs>
          <w:tab w:val="clear" w:pos="709"/>
          <w:tab w:val="left" w:pos="284" w:leader="none"/>
        </w:tabs>
        <w:bidi w:val="0"/>
        <w:spacing w:lineRule="auto" w:line="360" w:before="0" w:after="0"/>
        <w:ind w:hanging="0"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PÚBLICO ESTIMADO E RESULTADOS ESPERADOS</w:t>
      </w:r>
    </w:p>
    <w:p>
      <w:pPr>
        <w:pStyle w:val="ListParagraph"/>
        <w:numPr>
          <w:ilvl w:val="1"/>
          <w:numId w:val="12"/>
        </w:numPr>
        <w:tabs>
          <w:tab w:val="clear" w:pos="709"/>
          <w:tab w:val="left" w:pos="644" w:leader="none"/>
          <w:tab w:val="left" w:pos="786" w:leader="none"/>
        </w:tabs>
        <w:bidi w:val="0"/>
        <w:spacing w:lineRule="auto" w:line="360" w:before="0" w:after="0"/>
        <w:ind w:hanging="360" w:start="360" w:end="119"/>
        <w:contextualSpacing/>
        <w:jc w:val="both"/>
        <w:rPr>
          <w:rFonts w:cs="Arial" w:cstheme="minorHAnsi"/>
          <w:color w:val="000000"/>
        </w:rPr>
      </w:pPr>
      <w:r>
        <w:rPr>
          <w:rFonts w:eastAsia="Times New Roman" w:cs="Arial" w:ascii="Arial" w:hAnsi="Arial" w:cstheme="minorHAnsi"/>
          <w:b/>
          <w:bCs/>
          <w:kern w:val="0"/>
          <w:sz w:val="22"/>
          <w:szCs w:val="22"/>
          <w:lang w:eastAsia="pt-BR"/>
          <w14:ligatures w14:val="none"/>
        </w:rPr>
        <w:t>Público estimado</w:t>
      </w:r>
    </w:p>
    <w:p>
      <w:pPr>
        <w:pStyle w:val="Normal"/>
        <w:bidi w:val="0"/>
        <w:spacing w:lineRule="auto" w:line="360" w:before="0" w:after="0"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Informar o público estimado para cada uma das ações previstas.</w:t>
      </w:r>
    </w:p>
    <w:p>
      <w:pPr>
        <w:pStyle w:val="ListParagraph"/>
        <w:numPr>
          <w:ilvl w:val="1"/>
          <w:numId w:val="12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b/>
          <w:bCs/>
          <w:kern w:val="0"/>
          <w:sz w:val="22"/>
          <w:szCs w:val="22"/>
          <w:lang w:eastAsia="pt-BR"/>
          <w14:ligatures w14:val="none"/>
        </w:rPr>
        <w:t>Resultados esperados</w:t>
      </w:r>
    </w:p>
    <w:p>
      <w:pPr>
        <w:pStyle w:val="Normal"/>
        <w:bidi w:val="0"/>
        <w:spacing w:lineRule="auto" w:line="360" w:before="0" w:after="0"/>
        <w:ind w:end="119"/>
        <w:jc w:val="both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Descrever os resultados esperados com a execução das ações culturais previstas neste Plano de Trabalho.</w:t>
      </w:r>
    </w:p>
    <w:p>
      <w:pPr>
        <w:pStyle w:val="ListParagraph"/>
        <w:numPr>
          <w:ilvl w:val="1"/>
          <w:numId w:val="11"/>
        </w:numPr>
        <w:tabs>
          <w:tab w:val="clear" w:pos="709"/>
          <w:tab w:val="left" w:pos="284" w:leader="none"/>
        </w:tabs>
        <w:bidi w:val="0"/>
        <w:spacing w:lineRule="auto" w:line="360" w:before="0" w:after="0"/>
        <w:ind w:hanging="0" w:start="0" w:end="119"/>
        <w:contextualSpacing/>
        <w:jc w:val="both"/>
        <w:rPr>
          <w:rFonts w:cs="Arial" w:cstheme="minorHAnsi"/>
          <w:b/>
          <w:bCs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APLICAÇÃO DOS RECURSOS</w:t>
      </w:r>
    </w:p>
    <w:p>
      <w:pPr>
        <w:pStyle w:val="ListParagraph"/>
        <w:numPr>
          <w:ilvl w:val="1"/>
          <w:numId w:val="3"/>
        </w:numPr>
        <w:tabs>
          <w:tab w:val="clear" w:pos="709"/>
          <w:tab w:val="left" w:pos="284" w:leader="none"/>
          <w:tab w:val="left" w:pos="426" w:leader="none"/>
          <w:tab w:val="left" w:pos="567" w:leader="none"/>
        </w:tabs>
        <w:bidi w:val="0"/>
        <w:spacing w:lineRule="auto" w:line="360" w:before="0" w:after="0"/>
        <w:ind w:hanging="0" w:start="0" w:end="119"/>
        <w:contextualSpacing/>
        <w:jc w:val="both"/>
        <w:rPr>
          <w:rFonts w:cs="Arial" w:cstheme="minorHAnsi"/>
          <w:b/>
          <w:bCs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 xml:space="preserve">Valor do apoio financeiro: </w:t>
      </w:r>
      <w:r>
        <w:rPr>
          <w:rFonts w:cs="Arial" w:ascii="Arial" w:hAnsi="Arial" w:cstheme="minorHAnsi"/>
          <w:color w:val="000000"/>
          <w:sz w:val="22"/>
          <w:szCs w:val="22"/>
        </w:rPr>
        <w:t>R$</w:t>
      </w:r>
    </w:p>
    <w:p>
      <w:pPr>
        <w:pStyle w:val="ListParagraph"/>
        <w:numPr>
          <w:ilvl w:val="1"/>
          <w:numId w:val="3"/>
        </w:numPr>
        <w:tabs>
          <w:tab w:val="clear" w:pos="709"/>
          <w:tab w:val="left" w:pos="284" w:leader="none"/>
          <w:tab w:val="left" w:pos="426" w:leader="none"/>
          <w:tab w:val="left" w:pos="567" w:leader="none"/>
        </w:tabs>
        <w:bidi w:val="0"/>
        <w:spacing w:lineRule="auto" w:line="360" w:before="0" w:after="0"/>
        <w:ind w:hanging="0" w:start="0" w:end="119"/>
        <w:contextualSpacing/>
        <w:jc w:val="both"/>
        <w:rPr>
          <w:rFonts w:cs="Arial" w:cstheme="minorHAnsi"/>
          <w:b/>
          <w:bCs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Detalhamento das despesas previstas:</w:t>
      </w:r>
    </w:p>
    <w:tbl>
      <w:tblPr>
        <w:tblStyle w:val="Tabelacomgrade"/>
        <w:tblW w:w="952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965"/>
        <w:gridCol w:w="4560"/>
      </w:tblGrid>
      <w:tr>
        <w:trPr>
          <w:trHeight w:val="482" w:hRule="atLeast"/>
        </w:trPr>
        <w:tc>
          <w:tcPr>
            <w:tcW w:w="4965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284" w:leader="none"/>
                <w:tab w:val="left" w:pos="426" w:leader="none"/>
              </w:tabs>
              <w:bidi w:val="0"/>
              <w:spacing w:lineRule="auto" w:line="360" w:before="0" w:after="0"/>
              <w:ind w:start="0" w:end="119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eastAsia="Calibri" w:cs="Arial" w:ascii="Arial" w:hAnsi="Arial" w:cstheme="minorHAnsi"/>
                <w:b/>
                <w:bCs/>
                <w:color w:val="000000"/>
                <w:kern w:val="2"/>
                <w:sz w:val="22"/>
                <w:szCs w:val="22"/>
                <w:lang w:val="pt-BR" w:eastAsia="en-US" w:bidi="ar-SA"/>
              </w:rPr>
              <w:t>Descrição da despesa prevista</w:t>
            </w:r>
          </w:p>
        </w:tc>
        <w:tc>
          <w:tcPr>
            <w:tcW w:w="4560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284" w:leader="none"/>
                <w:tab w:val="left" w:pos="426" w:leader="none"/>
              </w:tabs>
              <w:bidi w:val="0"/>
              <w:spacing w:lineRule="auto" w:line="360" w:before="0" w:after="0"/>
              <w:ind w:start="0" w:end="119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eastAsia="Calibri" w:cs="Arial" w:ascii="Arial" w:hAnsi="Arial" w:cstheme="minorHAnsi"/>
                <w:b/>
                <w:bCs/>
                <w:color w:val="000000"/>
                <w:kern w:val="2"/>
                <w:sz w:val="22"/>
                <w:szCs w:val="22"/>
                <w:lang w:val="pt-BR" w:eastAsia="en-US" w:bidi="ar-SA"/>
              </w:rPr>
              <w:t>Valor estimado</w:t>
            </w:r>
          </w:p>
        </w:tc>
      </w:tr>
      <w:tr>
        <w:trPr>
          <w:trHeight w:val="496" w:hRule="atLeast"/>
        </w:trPr>
        <w:tc>
          <w:tcPr>
            <w:tcW w:w="4965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284" w:leader="none"/>
                <w:tab w:val="left" w:pos="426" w:leader="none"/>
              </w:tabs>
              <w:bidi w:val="0"/>
              <w:spacing w:lineRule="auto" w:line="360" w:before="0" w:after="0"/>
              <w:ind w:start="0" w:end="119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cs="Arial" w:cstheme="minorHAnsi"/>
                <w:b/>
                <w:bCs/>
                <w:color w:val="000000"/>
              </w:rPr>
            </w:r>
          </w:p>
        </w:tc>
        <w:tc>
          <w:tcPr>
            <w:tcW w:w="4560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284" w:leader="none"/>
                <w:tab w:val="left" w:pos="426" w:leader="none"/>
              </w:tabs>
              <w:bidi w:val="0"/>
              <w:spacing w:lineRule="auto" w:line="360" w:before="0" w:after="0"/>
              <w:ind w:start="0" w:end="119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eastAsia="Calibri" w:cs="Arial" w:ascii="Arial" w:hAnsi="Arial" w:cstheme="minorHAnsi"/>
                <w:b/>
                <w:bCs/>
                <w:color w:val="000000"/>
                <w:kern w:val="2"/>
                <w:sz w:val="22"/>
                <w:szCs w:val="22"/>
                <w:lang w:val="pt-BR" w:eastAsia="en-US" w:bidi="ar-SA"/>
              </w:rPr>
              <w:t>R$</w:t>
            </w:r>
          </w:p>
        </w:tc>
      </w:tr>
      <w:tr>
        <w:trPr>
          <w:trHeight w:val="482" w:hRule="atLeast"/>
        </w:trPr>
        <w:tc>
          <w:tcPr>
            <w:tcW w:w="4965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284" w:leader="none"/>
                <w:tab w:val="left" w:pos="426" w:leader="none"/>
              </w:tabs>
              <w:bidi w:val="0"/>
              <w:spacing w:lineRule="auto" w:line="360" w:before="0" w:after="0"/>
              <w:ind w:start="0" w:end="119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cs="Arial" w:cstheme="minorHAnsi"/>
                <w:b/>
                <w:bCs/>
                <w:color w:val="000000"/>
              </w:rPr>
            </w:r>
          </w:p>
        </w:tc>
        <w:tc>
          <w:tcPr>
            <w:tcW w:w="4560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284" w:leader="none"/>
                <w:tab w:val="left" w:pos="426" w:leader="none"/>
              </w:tabs>
              <w:bidi w:val="0"/>
              <w:spacing w:lineRule="auto" w:line="360" w:before="0" w:after="0"/>
              <w:ind w:start="0" w:end="119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eastAsia="Calibri" w:cs="Arial" w:ascii="Arial" w:hAnsi="Arial" w:cstheme="minorHAnsi"/>
                <w:b/>
                <w:bCs/>
                <w:color w:val="000000"/>
                <w:kern w:val="2"/>
                <w:sz w:val="22"/>
                <w:szCs w:val="22"/>
                <w:lang w:val="pt-BR" w:eastAsia="en-US" w:bidi="ar-SA"/>
              </w:rPr>
              <w:t>R$</w:t>
            </w:r>
          </w:p>
        </w:tc>
      </w:tr>
      <w:tr>
        <w:trPr>
          <w:trHeight w:val="496" w:hRule="atLeast"/>
        </w:trPr>
        <w:tc>
          <w:tcPr>
            <w:tcW w:w="4965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284" w:leader="none"/>
                <w:tab w:val="left" w:pos="426" w:leader="none"/>
              </w:tabs>
              <w:bidi w:val="0"/>
              <w:spacing w:lineRule="auto" w:line="360" w:before="0" w:after="0"/>
              <w:ind w:start="0" w:end="119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cs="Arial" w:cstheme="minorHAnsi"/>
                <w:b/>
                <w:bCs/>
                <w:color w:val="000000"/>
              </w:rPr>
            </w:r>
          </w:p>
        </w:tc>
        <w:tc>
          <w:tcPr>
            <w:tcW w:w="4560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284" w:leader="none"/>
                <w:tab w:val="left" w:pos="426" w:leader="none"/>
              </w:tabs>
              <w:bidi w:val="0"/>
              <w:spacing w:lineRule="auto" w:line="360" w:before="0" w:after="0"/>
              <w:ind w:start="0" w:end="119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eastAsia="Calibri" w:cs="Arial" w:ascii="Arial" w:hAnsi="Arial" w:cstheme="minorHAnsi"/>
                <w:b/>
                <w:bCs/>
                <w:color w:val="000000"/>
                <w:kern w:val="2"/>
                <w:sz w:val="22"/>
                <w:szCs w:val="22"/>
                <w:lang w:val="pt-BR" w:eastAsia="en-US" w:bidi="ar-SA"/>
              </w:rPr>
              <w:t>R$</w:t>
            </w:r>
          </w:p>
        </w:tc>
      </w:tr>
      <w:tr>
        <w:trPr>
          <w:trHeight w:val="482" w:hRule="atLeast"/>
        </w:trPr>
        <w:tc>
          <w:tcPr>
            <w:tcW w:w="4965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284" w:leader="none"/>
                <w:tab w:val="left" w:pos="426" w:leader="none"/>
              </w:tabs>
              <w:bidi w:val="0"/>
              <w:spacing w:lineRule="auto" w:line="360" w:before="0" w:after="0"/>
              <w:ind w:start="0" w:end="119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cs="Arial" w:cstheme="minorHAnsi"/>
                <w:b/>
                <w:bCs/>
                <w:color w:val="000000"/>
              </w:rPr>
            </w:r>
          </w:p>
        </w:tc>
        <w:tc>
          <w:tcPr>
            <w:tcW w:w="4560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284" w:leader="none"/>
                <w:tab w:val="left" w:pos="426" w:leader="none"/>
              </w:tabs>
              <w:bidi w:val="0"/>
              <w:spacing w:lineRule="auto" w:line="360" w:before="0" w:after="0"/>
              <w:ind w:start="0" w:end="119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eastAsia="Calibri" w:cs="Arial" w:ascii="Arial" w:hAnsi="Arial" w:cstheme="minorHAnsi"/>
                <w:b/>
                <w:bCs/>
                <w:color w:val="000000"/>
                <w:kern w:val="2"/>
                <w:sz w:val="22"/>
                <w:szCs w:val="22"/>
                <w:lang w:val="pt-BR" w:eastAsia="en-US" w:bidi="ar-SA"/>
              </w:rPr>
              <w:t>R$</w:t>
            </w:r>
          </w:p>
        </w:tc>
      </w:tr>
      <w:tr>
        <w:trPr>
          <w:trHeight w:val="482" w:hRule="atLeast"/>
        </w:trPr>
        <w:tc>
          <w:tcPr>
            <w:tcW w:w="4965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284" w:leader="none"/>
                <w:tab w:val="left" w:pos="426" w:leader="none"/>
              </w:tabs>
              <w:bidi w:val="0"/>
              <w:spacing w:lineRule="auto" w:line="360" w:before="0" w:after="0"/>
              <w:ind w:start="0" w:end="119"/>
              <w:contextualSpacing/>
              <w:jc w:val="end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eastAsia="Calibri" w:cs="Arial" w:ascii="Arial" w:hAnsi="Arial" w:cstheme="minorHAnsi"/>
                <w:b/>
                <w:bCs/>
                <w:color w:val="000000"/>
                <w:kern w:val="2"/>
                <w:sz w:val="22"/>
                <w:szCs w:val="22"/>
                <w:lang w:val="pt-BR" w:eastAsia="en-US" w:bidi="ar-SA"/>
              </w:rPr>
              <w:t>TOTAL</w:t>
            </w:r>
          </w:p>
        </w:tc>
        <w:tc>
          <w:tcPr>
            <w:tcW w:w="4560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284" w:leader="none"/>
                <w:tab w:val="left" w:pos="426" w:leader="none"/>
              </w:tabs>
              <w:bidi w:val="0"/>
              <w:spacing w:lineRule="auto" w:line="360" w:before="0" w:after="0"/>
              <w:ind w:start="0" w:end="119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eastAsia="Calibri" w:cs="Arial" w:ascii="Arial" w:hAnsi="Arial" w:cstheme="minorHAnsi"/>
                <w:b/>
                <w:bCs/>
                <w:color w:val="000000"/>
                <w:kern w:val="2"/>
                <w:sz w:val="22"/>
                <w:szCs w:val="22"/>
                <w:lang w:val="pt-BR" w:eastAsia="en-US" w:bidi="ar-SA"/>
              </w:rPr>
              <w:t>R$</w:t>
            </w:r>
          </w:p>
        </w:tc>
      </w:tr>
    </w:tbl>
    <w:p>
      <w:pPr>
        <w:pStyle w:val="ListParagraph"/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numPr>
          <w:ilvl w:val="1"/>
          <w:numId w:val="3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As despesas deverão estar vinculadas à execução do objeto e poderão compreender custos operacionais, logísticos, materiais e de recursos humanos necessários à realização das ações culturais.</w:t>
      </w:r>
    </w:p>
    <w:p>
      <w:pPr>
        <w:pStyle w:val="ListParagraph"/>
        <w:numPr>
          <w:ilvl w:val="1"/>
          <w:numId w:val="3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Poderão ser incluídas despesas administrativas e contábeis necessárias à execução do objeto, observado o limite de 10% (dez por cento) do valor total do apoio financeiro.</w:t>
      </w:r>
    </w:p>
    <w:p>
      <w:pPr>
        <w:pStyle w:val="ListParagraph"/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b/>
          <w:bCs/>
          <w:color w:val="000000"/>
        </w:rPr>
      </w:pPr>
      <w:r>
        <w:rPr>
          <w:rFonts w:cs="Arial" w:cstheme="minorHAnsi"/>
          <w:b/>
          <w:bCs/>
          <w:color w:val="000000"/>
        </w:rPr>
      </w:r>
    </w:p>
    <w:p>
      <w:pPr>
        <w:pStyle w:val="ListParagraph"/>
        <w:numPr>
          <w:ilvl w:val="1"/>
          <w:numId w:val="11"/>
        </w:numPr>
        <w:tabs>
          <w:tab w:val="clear" w:pos="709"/>
          <w:tab w:val="left" w:pos="284" w:leader="none"/>
        </w:tabs>
        <w:bidi w:val="0"/>
        <w:spacing w:lineRule="auto" w:line="360" w:before="0" w:after="0"/>
        <w:ind w:hanging="0"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RESPONSÁVEL PELA EXECUÇÃO</w:t>
      </w:r>
    </w:p>
    <w:p>
      <w:pPr>
        <w:pStyle w:val="ListParagraph"/>
        <w:tabs>
          <w:tab w:val="clear" w:pos="709"/>
          <w:tab w:val="left" w:pos="284" w:leader="none"/>
        </w:tabs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Nome, cargo/função e dados de contato (telefone e e-mail) da pessoa responsável pelo acompanhamento do plano e execução das atividades.</w:t>
      </w:r>
    </w:p>
    <w:p>
      <w:pPr>
        <w:pStyle w:val="ListParagraph"/>
        <w:tabs>
          <w:tab w:val="clear" w:pos="709"/>
          <w:tab w:val="left" w:pos="284" w:leader="none"/>
        </w:tabs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Nome:</w:t>
      </w:r>
      <w:r>
        <w:rPr>
          <w:rFonts w:cs="Arial" w:ascii="Arial" w:hAnsi="Arial" w:cstheme="minorHAnsi"/>
          <w:color w:val="000000"/>
          <w:sz w:val="22"/>
          <w:szCs w:val="22"/>
        </w:rPr>
        <w:br/>
      </w: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Cargo/Função:</w:t>
      </w:r>
      <w:r>
        <w:rPr>
          <w:rFonts w:cs="Arial" w:ascii="Arial" w:hAnsi="Arial" w:cstheme="minorHAnsi"/>
          <w:color w:val="000000"/>
          <w:sz w:val="22"/>
          <w:szCs w:val="22"/>
        </w:rPr>
        <w:br/>
      </w: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Telefone:</w:t>
      </w:r>
      <w:r>
        <w:rPr>
          <w:rFonts w:cs="Arial" w:ascii="Arial" w:hAnsi="Arial" w:cstheme="minorHAnsi"/>
          <w:color w:val="000000"/>
          <w:sz w:val="22"/>
          <w:szCs w:val="22"/>
        </w:rPr>
        <w:br/>
      </w: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E-mail:</w:t>
      </w:r>
    </w:p>
    <w:p>
      <w:pPr>
        <w:pStyle w:val="ListParagraph"/>
        <w:tabs>
          <w:tab w:val="clear" w:pos="709"/>
          <w:tab w:val="left" w:pos="284" w:leader="none"/>
        </w:tabs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Declaro que as informações apresentadas neste Plano de Trabalho são verdadeiras e correspondem ao planejamento para execução do objeto do Termo de Execução Cultural.</w:t>
      </w:r>
    </w:p>
    <w:p>
      <w:pPr>
        <w:pStyle w:val="ListParagraph"/>
        <w:numPr>
          <w:ilvl w:val="1"/>
          <w:numId w:val="11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 w:end="119"/>
        <w:contextualSpacing/>
        <w:jc w:val="both"/>
        <w:rPr>
          <w:rFonts w:cs="Arial" w:cstheme="minorHAnsi"/>
          <w:b/>
          <w:bCs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 xml:space="preserve">OBSERVAÇÕES E INFORMAÇÕES ADICIONAIS </w:t>
      </w:r>
    </w:p>
    <w:p>
      <w:pPr>
        <w:pStyle w:val="ListParagraph"/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start="0" w:end="119"/>
        <w:contextualSpacing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Espaço destinado ao registro de informações complementares sobre a execução das ações culturais, suas características, peculiaridades ou outras informações relevantes.</w:t>
      </w:r>
    </w:p>
    <w:p>
      <w:pPr>
        <w:pStyle w:val="ListParagraph"/>
        <w:tabs>
          <w:tab w:val="clear" w:pos="709"/>
          <w:tab w:val="left" w:pos="142" w:leader="none"/>
          <w:tab w:val="left" w:pos="284" w:leader="none"/>
          <w:tab w:val="left" w:pos="426" w:leader="none"/>
        </w:tabs>
        <w:bidi w:val="0"/>
        <w:spacing w:lineRule="auto" w:line="360" w:before="0" w:after="0"/>
        <w:ind w:start="0" w:end="119"/>
        <w:contextualSpacing/>
        <w:jc w:val="start"/>
        <w:rPr>
          <w:rFonts w:cs="Arial" w:cstheme="minorHAnsi"/>
          <w:b/>
          <w:bCs/>
          <w:color w:val="000000"/>
        </w:rPr>
      </w:pPr>
      <w:r>
        <w:rPr>
          <w:rFonts w:cs="Arial" w:cstheme="minorHAnsi"/>
          <w:b/>
          <w:bCs/>
          <w:color w:val="000000"/>
        </w:rPr>
      </w:r>
    </w:p>
    <w:p>
      <w:pPr>
        <w:pStyle w:val="ListParagraph"/>
        <w:numPr>
          <w:ilvl w:val="1"/>
          <w:numId w:val="11"/>
        </w:numPr>
        <w:tabs>
          <w:tab w:val="clear" w:pos="709"/>
          <w:tab w:val="left" w:pos="142" w:leader="none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 w:end="119"/>
        <w:contextualSpacing/>
        <w:jc w:val="start"/>
        <w:rPr>
          <w:rFonts w:cs="Arial" w:cstheme="minorHAnsi"/>
          <w:b/>
          <w:bCs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DATA E ASSINATURA</w:t>
      </w:r>
    </w:p>
    <w:p>
      <w:pPr>
        <w:pStyle w:val="Normal"/>
        <w:bidi w:val="0"/>
        <w:spacing w:lineRule="auto" w:line="360" w:before="0" w:after="0"/>
        <w:jc w:val="start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t>Varginha/MG, ____ de __________________ de 2026.</w:t>
      </w:r>
    </w:p>
    <w:p>
      <w:pPr>
        <w:pStyle w:val="Normal"/>
        <w:bidi w:val="0"/>
        <w:spacing w:lineRule="auto" w:line="360" w:before="0" w:after="0"/>
        <w:jc w:val="start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cstheme="minorHAnsi"/>
          <w:kern w:val="0"/>
          <w:lang w:eastAsia="pt-BR"/>
          <w14:ligatures w14:val="none"/>
        </w:rPr>
      </w:r>
    </w:p>
    <w:p>
      <w:pPr>
        <w:pStyle w:val="Normal"/>
        <w:bidi w:val="0"/>
        <w:spacing w:lineRule="auto" w:line="360" w:before="0" w:after="0"/>
        <w:jc w:val="start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cstheme="minorHAnsi"/>
          <w:kern w:val="0"/>
          <w:lang w:eastAsia="pt-BR"/>
          <w14:ligatures w14:val="none"/>
        </w:rPr>
      </w:r>
    </w:p>
    <w:tbl>
      <w:tblPr>
        <w:tblW w:w="5786" w:type="dxa"/>
        <w:jc w:val="start"/>
        <w:tblInd w:w="1780" w:type="dxa"/>
        <w:tblLayout w:type="fixed"/>
        <w:tblCellMar>
          <w:top w:w="120" w:type="dxa"/>
          <w:start w:w="180" w:type="dxa"/>
          <w:bottom w:w="120" w:type="dxa"/>
          <w:end w:w="180" w:type="dxa"/>
        </w:tblCellMar>
        <w:tblLook w:firstRow="0" w:noVBand="0" w:lastRow="0" w:firstColumn="0" w:lastColumn="0" w:noHBand="0" w:val="0000"/>
      </w:tblPr>
      <w:tblGrid>
        <w:gridCol w:w="5786"/>
      </w:tblGrid>
      <w:tr>
        <w:trPr>
          <w:tblHeader w:val="true"/>
          <w:trHeight w:val="519" w:hRule="atLeast"/>
        </w:trPr>
        <w:tc>
          <w:tcPr>
            <w:tcW w:w="5786" w:type="dxa"/>
            <w:tcBorders/>
            <w:vAlign w:val="center"/>
          </w:tcPr>
          <w:p>
            <w:pPr>
              <w:pStyle w:val="Contedodatabelauser"/>
              <w:widowControl/>
              <w:bidi w:val="0"/>
              <w:spacing w:lineRule="auto" w:line="360" w:before="0" w:after="0"/>
              <w:jc w:val="center"/>
              <w:rPr>
                <w:rFonts w:ascii="Arial" w:hAnsi="Arial" w:cs="Arial" w:asciiTheme="minorHAnsi" w:cstheme="minorHAnsi" w:hAnsiTheme="minorHAnsi"/>
                <w:sz w:val="24"/>
                <w:szCs w:val="24"/>
              </w:rPr>
            </w:pPr>
            <w:r>
              <w:rPr>
                <w:rStyle w:val="StrongEmphasis"/>
                <w:rFonts w:cs="Arial" w:ascii="Arial" w:hAnsi="Arial" w:cstheme="minorHAnsi"/>
                <w:color w:val="1F1F1F"/>
                <w:sz w:val="22"/>
                <w:szCs w:val="22"/>
              </w:rPr>
              <w:t>NOME DA ENTIDADE CULTURAL</w:t>
            </w:r>
          </w:p>
        </w:tc>
      </w:tr>
      <w:tr>
        <w:trPr>
          <w:trHeight w:val="630" w:hRule="atLeast"/>
        </w:trPr>
        <w:tc>
          <w:tcPr>
            <w:tcW w:w="5786" w:type="dxa"/>
            <w:tcBorders/>
            <w:vAlign w:val="center"/>
          </w:tcPr>
          <w:p>
            <w:pPr>
              <w:pStyle w:val="Contedodatabelauser"/>
              <w:widowControl/>
              <w:bidi w:val="0"/>
              <w:spacing w:lineRule="auto" w:line="360" w:before="0" w:after="0"/>
              <w:jc w:val="center"/>
              <w:rPr>
                <w:rFonts w:ascii="Arial" w:hAnsi="Arial" w:cs="Arial" w:asciiTheme="minorHAnsi" w:cstheme="minorHAnsi" w:hAnsiTheme="minorHAnsi"/>
                <w:b/>
                <w:color w:val="1F1F1F"/>
                <w:sz w:val="24"/>
                <w:szCs w:val="24"/>
              </w:rPr>
            </w:pPr>
            <w:r>
              <w:rPr>
                <w:rStyle w:val="StrongEmphasis"/>
                <w:rFonts w:cs="Arial" w:ascii="Arial" w:hAnsi="Arial" w:cstheme="minorHAnsi"/>
                <w:sz w:val="22"/>
                <w:szCs w:val="22"/>
              </w:rPr>
              <w:t>[Nome e assinatura do representante legal]</w:t>
            </w:r>
          </w:p>
        </w:tc>
      </w:tr>
    </w:tbl>
    <w:p>
      <w:pPr>
        <w:pStyle w:val="NormalWeb"/>
        <w:shd w:val="clear" w:color="auto" w:fill="FFFFFF"/>
        <w:bidi w:val="0"/>
        <w:spacing w:lineRule="auto" w:line="360" w:beforeAutospacing="0" w:before="0" w:afterAutospacing="0" w:after="0"/>
        <w:jc w:val="start"/>
        <w:rPr>
          <w:rFonts w:ascii="Arial" w:hAnsi="Arial" w:cs="Arial" w:asciiTheme="minorHAnsi" w:cstheme="minorHAnsi" w:hAnsiTheme="minorHAnsi"/>
          <w:b/>
          <w:bCs/>
          <w:color w:val="1F1F1F"/>
        </w:rPr>
      </w:pPr>
      <w:r>
        <w:rPr>
          <w:rFonts w:cs="Arial" w:cstheme="minorHAnsi" w:ascii="Arial" w:hAnsi="Arial"/>
          <w:b/>
          <w:bCs/>
          <w:color w:val="1F1F1F"/>
        </w:rPr>
      </w:r>
    </w:p>
    <w:p>
      <w:pPr>
        <w:pStyle w:val="NormalWeb"/>
        <w:shd w:val="clear" w:color="auto" w:fill="FFFFFF"/>
        <w:bidi w:val="0"/>
        <w:spacing w:lineRule="auto" w:line="360" w:beforeAutospacing="0" w:before="0" w:afterAutospacing="0" w:after="0"/>
        <w:jc w:val="center"/>
        <w:rPr>
          <w:rFonts w:ascii="Arial" w:hAnsi="Arial" w:cs="Arial" w:asciiTheme="minorHAnsi" w:cstheme="minorHAnsi" w:hAnsiTheme="minorHAnsi"/>
          <w:b/>
          <w:bCs/>
          <w:color w:val="1F1F1F"/>
        </w:rPr>
      </w:pPr>
      <w:r>
        <w:rPr>
          <w:rFonts w:cs="Arial" w:cstheme="minorHAnsi" w:ascii="Arial" w:hAnsi="Arial"/>
          <w:b/>
          <w:bCs/>
          <w:color w:val="1F1F1F"/>
        </w:rPr>
      </w:r>
    </w:p>
    <w:p>
      <w:pPr>
        <w:pStyle w:val="NormalWeb"/>
        <w:shd w:val="clear" w:color="auto" w:fill="FFFFFF"/>
        <w:bidi w:val="0"/>
        <w:spacing w:lineRule="auto" w:line="360" w:beforeAutospacing="0" w:before="0" w:afterAutospacing="0" w:after="0"/>
        <w:jc w:val="center"/>
        <w:rPr>
          <w:rFonts w:ascii="Arial" w:hAnsi="Arial" w:cs="Arial" w:asciiTheme="minorHAnsi" w:cstheme="minorHAnsi" w:hAnsiTheme="minorHAnsi"/>
          <w:b/>
          <w:bCs/>
          <w:color w:val="1F1F1F"/>
        </w:rPr>
      </w:pPr>
      <w:r>
        <w:rPr>
          <w:rFonts w:cs="Arial" w:cstheme="minorHAnsi" w:ascii="Arial" w:hAnsi="Arial"/>
          <w:b/>
          <w:bCs/>
          <w:color w:val="1F1F1F"/>
        </w:rPr>
      </w:r>
    </w:p>
    <w:p>
      <w:pPr>
        <w:pStyle w:val="NormalWeb"/>
        <w:shd w:val="clear" w:color="auto" w:fill="FFFFFF"/>
        <w:bidi w:val="0"/>
        <w:spacing w:lineRule="auto" w:line="360" w:beforeAutospacing="0" w:before="0" w:afterAutospacing="0" w:after="0"/>
        <w:jc w:val="center"/>
        <w:rPr>
          <w:rFonts w:ascii="Arial" w:hAnsi="Arial" w:cs="Arial" w:asciiTheme="minorHAnsi" w:cstheme="minorHAnsi" w:hAnsiTheme="minorHAnsi"/>
          <w:b/>
          <w:bCs/>
          <w:color w:val="1F1F1F"/>
        </w:rPr>
      </w:pPr>
      <w:r>
        <w:rPr>
          <w:rFonts w:cs="Arial" w:cstheme="minorHAnsi" w:ascii="Arial" w:hAnsi="Arial"/>
          <w:b/>
          <w:bCs/>
          <w:color w:val="1F1F1F"/>
        </w:rPr>
      </w:r>
    </w:p>
    <w:p>
      <w:pPr>
        <w:pStyle w:val="NormalWeb"/>
        <w:shd w:val="clear" w:color="auto" w:fill="FFFFFF"/>
        <w:bidi w:val="0"/>
        <w:spacing w:lineRule="auto" w:line="360" w:beforeAutospacing="0" w:before="0" w:afterAutospacing="0" w:after="0"/>
        <w:jc w:val="center"/>
        <w:rPr>
          <w:rFonts w:ascii="Arial" w:hAnsi="Arial" w:cs="Arial" w:asciiTheme="minorHAnsi" w:cstheme="minorHAnsi" w:hAnsiTheme="minorHAnsi"/>
          <w:b/>
          <w:bCs/>
          <w:color w:val="1F1F1F"/>
        </w:rPr>
      </w:pPr>
      <w:r>
        <w:rPr>
          <w:rFonts w:cs="Arial" w:cstheme="minorHAnsi" w:ascii="Arial" w:hAnsi="Arial"/>
          <w:b/>
          <w:bCs/>
          <w:color w:val="1F1F1F"/>
        </w:rPr>
      </w:r>
      <w:r>
        <w:br w:type="page"/>
      </w:r>
    </w:p>
    <w:p>
      <w:pPr>
        <w:pStyle w:val="NormalWeb"/>
        <w:shd w:val="clear" w:color="auto" w:fill="FFFFFF"/>
        <w:bidi w:val="0"/>
        <w:spacing w:lineRule="auto" w:line="360" w:beforeAutospacing="0" w:before="0" w:afterAutospacing="0" w:after="0"/>
        <w:jc w:val="center"/>
        <w:rPr>
          <w:rFonts w:ascii="Arial" w:hAnsi="Arial" w:cs="Arial" w:asciiTheme="minorHAnsi" w:cstheme="minorHAnsi" w:hAnsiTheme="minorHAnsi"/>
          <w:b/>
          <w:bCs/>
          <w:color w:val="1F1F1F"/>
        </w:rPr>
      </w:pPr>
      <w:r>
        <w:rPr>
          <w:rFonts w:cs="Arial" w:ascii="Arial" w:hAnsi="Arial" w:cstheme="minorHAnsi"/>
          <w:b/>
          <w:bCs/>
          <w:color w:val="1F1F1F"/>
          <w:sz w:val="22"/>
          <w:szCs w:val="22"/>
        </w:rPr>
        <w:t>ANEXO V – MODELO DE RELATÓRIO DE OBJETO DA EXECUÇÃO CULTURAL</w:t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b/>
          <w:bCs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O Relatório de Objeto da Execução Cultural deverá ser apresentado pela ENTIDADE CULTURAL no prazo de até 30 (trinta) dias corridos, contado do término da vigência do Termo de Execução Cultural.</w:t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b/>
          <w:bCs/>
          <w:color w:val="000000"/>
        </w:rPr>
      </w:pPr>
      <w:r>
        <w:rPr>
          <w:rFonts w:cs="Arial" w:ascii="Arial" w:hAnsi="Arial" w:cstheme="minorHAnsi"/>
          <w:b/>
          <w:bCs/>
          <w:i/>
          <w:iCs/>
          <w:color w:val="000000"/>
          <w:sz w:val="22"/>
          <w:szCs w:val="22"/>
        </w:rPr>
        <w:t>(Preenchimento obrigatório pelo representante legal da entidade proponente. Anexar fotos, vídeos, clipping e demais comprovantes.)</w:t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numPr>
          <w:ilvl w:val="0"/>
          <w:numId w:val="13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 w:end="120"/>
        <w:contextualSpacing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DADOS DA ENTIDADE CULTURAL</w:t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Nome da entidade: ______________________________</w:t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CNPJ: ______________________________</w:t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Nome do representante legal: ______________________________</w:t>
      </w:r>
    </w:p>
    <w:p>
      <w:pPr>
        <w:pStyle w:val="Normal"/>
        <w:bidi w:val="0"/>
        <w:spacing w:lineRule="auto" w:line="360" w:before="0" w:after="0"/>
        <w:ind w:end="120"/>
        <w:jc w:val="start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Número do Termo de Execução Cultural:____________________</w:t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Vigência do Termo:  ___ / ___ /2026 a  ___ / ___ /2027</w:t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Valor repassado: R$ ______________________________</w:t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Data de entrega deste relatório:   ___ /___ /2026</w:t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numPr>
          <w:ilvl w:val="0"/>
          <w:numId w:val="13"/>
        </w:numPr>
        <w:tabs>
          <w:tab w:val="clear" w:pos="709"/>
          <w:tab w:val="left" w:pos="284" w:leader="none"/>
        </w:tabs>
        <w:bidi w:val="0"/>
        <w:spacing w:lineRule="auto" w:line="360" w:before="0" w:after="0"/>
        <w:ind w:hanging="0" w:start="0" w:end="120"/>
        <w:contextualSpacing/>
        <w:jc w:val="both"/>
        <w:rPr>
          <w:rFonts w:cs="Arial" w:cstheme="minorHAnsi"/>
          <w:b/>
          <w:bCs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RELATÓRIO DA EXECUÇÃO DO OBJETO</w:t>
      </w:r>
    </w:p>
    <w:p>
      <w:pPr>
        <w:pStyle w:val="ListParagraph"/>
        <w:numPr>
          <w:ilvl w:val="1"/>
          <w:numId w:val="13"/>
        </w:numPr>
        <w:tabs>
          <w:tab w:val="clear" w:pos="709"/>
          <w:tab w:val="left" w:pos="426" w:leader="none"/>
        </w:tabs>
        <w:bidi w:val="0"/>
        <w:spacing w:lineRule="auto" w:line="360" w:before="0" w:after="0"/>
        <w:ind w:hanging="0" w:start="0" w:end="120"/>
        <w:contextualSpacing/>
        <w:jc w:val="both"/>
        <w:rPr>
          <w:rFonts w:cs="Arial" w:cstheme="minorHAnsi"/>
          <w:b/>
          <w:bCs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Descrição da execução das ações culturais</w:t>
      </w:r>
    </w:p>
    <w:p>
      <w:pPr>
        <w:pStyle w:val="ListParagraph"/>
        <w:tabs>
          <w:tab w:val="clear" w:pos="709"/>
          <w:tab w:val="left" w:pos="426" w:leader="none"/>
        </w:tabs>
        <w:bidi w:val="0"/>
        <w:spacing w:lineRule="auto" w:line="360" w:before="0" w:after="0"/>
        <w:ind w:start="0" w:end="120"/>
        <w:contextualSpacing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Descreva como foram realizadas as ações previstas no Plano de Trabalho, informando local, data, horário, público, atividades desenvolvidas, participação dos integrantes e da comunidade, resultados obtidos e eventuais adaptações, alterações, execução parcial ou não realização de alguma ação, apresentando, quando aplicável, as respectivas justificativas.</w:t>
      </w:r>
    </w:p>
    <w:p>
      <w:pPr>
        <w:pStyle w:val="ListParagraph"/>
        <w:tabs>
          <w:tab w:val="clear" w:pos="709"/>
          <w:tab w:val="left" w:pos="426" w:leader="none"/>
        </w:tabs>
        <w:bidi w:val="0"/>
        <w:spacing w:lineRule="auto" w:line="360" w:before="0" w:after="0"/>
        <w:ind w:start="0" w:end="120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numPr>
          <w:ilvl w:val="0"/>
          <w:numId w:val="13"/>
        </w:numPr>
        <w:tabs>
          <w:tab w:val="clear" w:pos="709"/>
          <w:tab w:val="left" w:pos="284" w:leader="none"/>
        </w:tabs>
        <w:bidi w:val="0"/>
        <w:spacing w:lineRule="auto" w:line="360" w:before="0" w:after="0"/>
        <w:ind w:hanging="0" w:start="0" w:end="120"/>
        <w:contextualSpacing/>
        <w:jc w:val="both"/>
        <w:rPr>
          <w:rFonts w:cs="Arial" w:cstheme="minorHAnsi"/>
          <w:b/>
          <w:bCs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MEIOS DE VERIFICAÇÃO E COMPROVAÇÃO DA EXECUÇÃO DO OBJETO</w:t>
      </w:r>
    </w:p>
    <w:p>
      <w:pPr>
        <w:pStyle w:val="ListParagraph"/>
        <w:numPr>
          <w:ilvl w:val="1"/>
          <w:numId w:val="13"/>
        </w:numPr>
        <w:tabs>
          <w:tab w:val="clear" w:pos="709"/>
          <w:tab w:val="left" w:pos="284" w:leader="none"/>
          <w:tab w:val="left" w:pos="426" w:leader="none"/>
        </w:tabs>
        <w:bidi w:val="0"/>
        <w:spacing w:lineRule="auto" w:line="360" w:before="0" w:after="0"/>
        <w:ind w:hanging="0" w:start="0" w:end="120"/>
        <w:contextualSpacing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As entidades culturais contempladas deverão apresentar registros que comprovem a realização das ações culturais previstas no Plano de Trabalho, podendo ser utilizados, entre outros, os seguintes meios de verificação:</w:t>
      </w:r>
    </w:p>
    <w:p>
      <w:pPr>
        <w:pStyle w:val="ListParagraph"/>
        <w:numPr>
          <w:ilvl w:val="0"/>
          <w:numId w:val="14"/>
        </w:numPr>
        <w:tabs>
          <w:tab w:val="clear" w:pos="709"/>
          <w:tab w:val="left" w:pos="1004" w:leader="none"/>
        </w:tabs>
        <w:bidi w:val="0"/>
        <w:spacing w:lineRule="auto" w:line="360" w:before="0" w:after="0"/>
        <w:ind w:hanging="360" w:start="720" w:end="120"/>
        <w:contextualSpacing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 xml:space="preserve">Fotografias: </w:t>
      </w:r>
      <w:r>
        <w:rPr>
          <w:rFonts w:cs="Arial" w:ascii="Arial" w:hAnsi="Arial" w:cstheme="minorHAnsi"/>
          <w:color w:val="000000"/>
          <w:sz w:val="22"/>
          <w:szCs w:val="22"/>
        </w:rPr>
        <w:t>mínimo de 5 (cinco) fotos em alta resolução, legendadas e datadas, com identificação do autor.</w:t>
      </w:r>
    </w:p>
    <w:p>
      <w:pPr>
        <w:pStyle w:val="ListParagraph"/>
        <w:numPr>
          <w:ilvl w:val="0"/>
          <w:numId w:val="11"/>
        </w:numPr>
        <w:tabs>
          <w:tab w:val="clear" w:pos="709"/>
          <w:tab w:val="left" w:pos="1004" w:leader="none"/>
        </w:tabs>
        <w:bidi w:val="0"/>
        <w:spacing w:lineRule="auto" w:line="360" w:before="0" w:after="0"/>
        <w:ind w:hanging="360" w:start="720" w:end="120"/>
        <w:contextualSpacing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Vídeos:</w:t>
      </w:r>
      <w:r>
        <w:rPr>
          <w:rFonts w:cs="Arial" w:ascii="Arial" w:hAnsi="Arial" w:cstheme="minorHAnsi"/>
          <w:sz w:val="22"/>
          <w:szCs w:val="22"/>
        </w:rPr>
        <w:t xml:space="preserve"> </w:t>
      </w:r>
      <w:r>
        <w:rPr>
          <w:rFonts w:cs="Arial" w:ascii="Arial" w:hAnsi="Arial" w:cstheme="minorHAnsi"/>
          <w:color w:val="000000"/>
          <w:sz w:val="22"/>
          <w:szCs w:val="22"/>
        </w:rPr>
        <w:t>registros audiovisuais das ações culturais, disponibilizados por meio de links ativos, com duração máxima de 5 (cinco) minutos cada.</w:t>
      </w:r>
    </w:p>
    <w:p>
      <w:pPr>
        <w:pStyle w:val="ListParagraph"/>
        <w:numPr>
          <w:ilvl w:val="0"/>
          <w:numId w:val="11"/>
        </w:numPr>
        <w:tabs>
          <w:tab w:val="clear" w:pos="709"/>
          <w:tab w:val="left" w:pos="1004" w:leader="none"/>
        </w:tabs>
        <w:bidi w:val="0"/>
        <w:spacing w:lineRule="auto" w:line="360" w:before="0" w:after="0"/>
        <w:ind w:hanging="360" w:start="720" w:end="120"/>
        <w:contextualSpacing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 xml:space="preserve">Listas de presença: </w:t>
      </w:r>
      <w:r>
        <w:rPr>
          <w:rFonts w:cs="Arial" w:ascii="Arial" w:hAnsi="Arial" w:cstheme="minorHAnsi"/>
          <w:color w:val="000000"/>
          <w:sz w:val="22"/>
          <w:szCs w:val="22"/>
        </w:rPr>
        <w:t>registros de participação do público ou integrantes, quando aplicável.</w:t>
      </w:r>
    </w:p>
    <w:p>
      <w:pPr>
        <w:pStyle w:val="ListParagraph"/>
        <w:numPr>
          <w:ilvl w:val="0"/>
          <w:numId w:val="11"/>
        </w:numPr>
        <w:tabs>
          <w:tab w:val="clear" w:pos="709"/>
          <w:tab w:val="left" w:pos="1004" w:leader="none"/>
        </w:tabs>
        <w:bidi w:val="0"/>
        <w:spacing w:lineRule="auto" w:line="360" w:before="0" w:after="0"/>
        <w:ind w:hanging="360" w:start="720" w:end="120"/>
        <w:contextualSpacing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 xml:space="preserve">Depoimentos: </w:t>
      </w:r>
      <w:r>
        <w:rPr>
          <w:rFonts w:cs="Arial" w:ascii="Arial" w:hAnsi="Arial" w:cstheme="minorHAnsi"/>
          <w:color w:val="000000"/>
          <w:sz w:val="22"/>
          <w:szCs w:val="22"/>
        </w:rPr>
        <w:t>entrevistas ou declarações de integrantes, participantes ou público, quando pertinentes à comprovação da execução, disponibilizados por meio de links ativos ou arquivos digitais.</w:t>
      </w:r>
    </w:p>
    <w:p>
      <w:pPr>
        <w:pStyle w:val="ListParagraph"/>
        <w:numPr>
          <w:ilvl w:val="0"/>
          <w:numId w:val="11"/>
        </w:numPr>
        <w:tabs>
          <w:tab w:val="clear" w:pos="709"/>
          <w:tab w:val="left" w:pos="1004" w:leader="none"/>
        </w:tabs>
        <w:bidi w:val="0"/>
        <w:spacing w:lineRule="auto" w:line="360" w:before="0" w:after="0"/>
        <w:ind w:hanging="360" w:start="720" w:end="120"/>
        <w:contextualSpacing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 xml:space="preserve">Materiais de divulgação: </w:t>
      </w:r>
      <w:r>
        <w:rPr>
          <w:rFonts w:cs="Arial" w:ascii="Arial" w:hAnsi="Arial" w:cstheme="minorHAnsi"/>
          <w:color w:val="000000"/>
          <w:sz w:val="22"/>
          <w:szCs w:val="22"/>
        </w:rPr>
        <w:t>folders, cartazes, programas, publicações em redes sociais ou outros registros que evidenciem a realização das ações culturais.</w:t>
      </w:r>
    </w:p>
    <w:p>
      <w:pPr>
        <w:pStyle w:val="ListParagraph"/>
        <w:numPr>
          <w:ilvl w:val="0"/>
          <w:numId w:val="11"/>
        </w:numPr>
        <w:tabs>
          <w:tab w:val="clear" w:pos="709"/>
          <w:tab w:val="left" w:pos="1004" w:leader="none"/>
        </w:tabs>
        <w:bidi w:val="0"/>
        <w:spacing w:lineRule="auto" w:line="360" w:before="0" w:after="0"/>
        <w:ind w:hanging="360" w:start="720" w:end="120"/>
        <w:contextualSpacing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Outros documentos ou registros</w:t>
      </w:r>
      <w:r>
        <w:rPr>
          <w:rFonts w:cs="Arial" w:ascii="Arial" w:hAnsi="Arial" w:cstheme="minorHAnsi"/>
          <w:color w:val="000000"/>
          <w:sz w:val="22"/>
          <w:szCs w:val="22"/>
        </w:rPr>
        <w:t>: que comprovem a execução das atividades previstas no Plano de Trabalho.</w:t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numPr>
          <w:ilvl w:val="0"/>
          <w:numId w:val="13"/>
        </w:numPr>
        <w:tabs>
          <w:tab w:val="left" w:pos="284" w:leader="none"/>
          <w:tab w:val="left" w:pos="426" w:leader="none"/>
          <w:tab w:val="left" w:pos="709" w:leader="none"/>
        </w:tabs>
        <w:bidi w:val="0"/>
        <w:spacing w:lineRule="auto" w:line="360" w:before="0" w:after="0"/>
        <w:ind w:hanging="0" w:start="0" w:end="120"/>
        <w:contextualSpacing/>
        <w:jc w:val="both"/>
        <w:rPr>
          <w:rFonts w:cs="Arial" w:cstheme="minorHAnsi"/>
          <w:b/>
          <w:bCs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EQUIPE/INTEGRANTES ENVOLVIDOS NAS AÇÕES CULTURAIS</w:t>
      </w:r>
    </w:p>
    <w:p>
      <w:pPr>
        <w:pStyle w:val="ListParagraph"/>
        <w:numPr>
          <w:ilvl w:val="1"/>
          <w:numId w:val="13"/>
        </w:numPr>
        <w:tabs>
          <w:tab w:val="clear" w:pos="709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start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b/>
          <w:bCs/>
          <w:kern w:val="0"/>
          <w:sz w:val="22"/>
          <w:szCs w:val="22"/>
          <w:lang w:eastAsia="pt-BR"/>
          <w14:ligatures w14:val="none"/>
        </w:rPr>
        <w:t>Ensaio geral aberto à comunidade</w:t>
      </w: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br/>
        <w:t>Quantidade de integrantes envolvidos: _______</w:t>
      </w:r>
    </w:p>
    <w:p>
      <w:pPr>
        <w:pStyle w:val="ListParagraph"/>
        <w:numPr>
          <w:ilvl w:val="1"/>
          <w:numId w:val="13"/>
        </w:numPr>
        <w:tabs>
          <w:tab w:val="clear" w:pos="709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start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b/>
          <w:bCs/>
          <w:kern w:val="0"/>
          <w:sz w:val="22"/>
          <w:szCs w:val="22"/>
          <w:lang w:eastAsia="pt-BR"/>
          <w14:ligatures w14:val="none"/>
        </w:rPr>
        <w:t xml:space="preserve"> </w:t>
      </w:r>
      <w:r>
        <w:rPr>
          <w:rFonts w:eastAsia="Times New Roman" w:cs="Arial" w:ascii="Arial" w:hAnsi="Arial" w:cstheme="minorHAnsi"/>
          <w:b/>
          <w:bCs/>
          <w:kern w:val="0"/>
          <w:sz w:val="22"/>
          <w:szCs w:val="22"/>
          <w:lang w:eastAsia="pt-BR"/>
          <w14:ligatures w14:val="none"/>
        </w:rPr>
        <w:t>Apresentação cultural – Banho da Doroteia</w:t>
      </w: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br/>
        <w:t>Quantidade de integrantes envolvidos: _______</w:t>
      </w:r>
    </w:p>
    <w:p>
      <w:pPr>
        <w:pStyle w:val="ListParagraph"/>
        <w:numPr>
          <w:ilvl w:val="1"/>
          <w:numId w:val="13"/>
        </w:numPr>
        <w:tabs>
          <w:tab w:val="clear" w:pos="709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start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b/>
          <w:bCs/>
          <w:kern w:val="0"/>
          <w:sz w:val="22"/>
          <w:szCs w:val="22"/>
          <w:lang w:eastAsia="pt-BR"/>
          <w14:ligatures w14:val="none"/>
        </w:rPr>
        <w:t xml:space="preserve"> </w:t>
      </w:r>
      <w:r>
        <w:rPr>
          <w:rFonts w:eastAsia="Times New Roman" w:cs="Arial" w:ascii="Arial" w:hAnsi="Arial" w:cstheme="minorHAnsi"/>
          <w:b/>
          <w:bCs/>
          <w:kern w:val="0"/>
          <w:sz w:val="22"/>
          <w:szCs w:val="22"/>
          <w:lang w:eastAsia="pt-BR"/>
          <w14:ligatures w14:val="none"/>
        </w:rPr>
        <w:t>Apresentação cultural – Carnaval 2027</w:t>
      </w:r>
      <w:r>
        <w:rPr>
          <w:rFonts w:eastAsia="Times New Roman" w:cs="Arial" w:ascii="Arial" w:hAnsi="Arial" w:cstheme="minorHAnsi"/>
          <w:kern w:val="0"/>
          <w:sz w:val="22"/>
          <w:szCs w:val="22"/>
          <w:lang w:eastAsia="pt-BR"/>
          <w14:ligatures w14:val="none"/>
        </w:rPr>
        <w:br/>
        <w:t>Quantidade de integrantes envolvidos: _______</w:t>
      </w:r>
    </w:p>
    <w:p>
      <w:pPr>
        <w:pStyle w:val="ListParagraph"/>
        <w:numPr>
          <w:ilvl w:val="1"/>
          <w:numId w:val="13"/>
        </w:numPr>
        <w:tabs>
          <w:tab w:val="clear" w:pos="709"/>
          <w:tab w:val="left" w:pos="426" w:leader="none"/>
        </w:tabs>
        <w:bidi w:val="0"/>
        <w:spacing w:lineRule="auto" w:line="360" w:before="0" w:after="0"/>
        <w:ind w:hanging="0" w:start="0"/>
        <w:contextualSpacing/>
        <w:jc w:val="start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ascii="Arial" w:hAnsi="Arial" w:cstheme="minorHAnsi"/>
          <w:b/>
          <w:bCs/>
          <w:kern w:val="0"/>
          <w:sz w:val="22"/>
          <w:szCs w:val="22"/>
          <w:lang w:eastAsia="pt-BR"/>
          <w14:ligatures w14:val="none"/>
        </w:rPr>
        <w:t>Identificação dos responsáveis e principais participantes</w:t>
      </w:r>
    </w:p>
    <w:p>
      <w:pPr>
        <w:pStyle w:val="ListParagraph"/>
        <w:tabs>
          <w:tab w:val="clear" w:pos="709"/>
          <w:tab w:val="left" w:pos="426" w:leader="none"/>
        </w:tabs>
        <w:bidi w:val="0"/>
        <w:spacing w:lineRule="auto" w:line="360" w:before="0" w:after="0"/>
        <w:ind w:start="0"/>
        <w:contextualSpacing/>
        <w:jc w:val="start"/>
        <w:rPr>
          <w:rFonts w:eastAsia="Times New Roman" w:cs="Arial" w:cstheme="minorHAnsi"/>
          <w:kern w:val="0"/>
          <w:lang w:eastAsia="pt-BR"/>
          <w14:ligatures w14:val="none"/>
        </w:rPr>
      </w:pPr>
      <w:r>
        <w:rPr>
          <w:rFonts w:eastAsia="Times New Roman" w:cs="Arial" w:cstheme="minorHAnsi"/>
          <w:kern w:val="0"/>
          <w:lang w:eastAsia="pt-BR"/>
          <w14:ligatures w14:val="none"/>
        </w:rPr>
      </w:r>
    </w:p>
    <w:tbl>
      <w:tblPr>
        <w:tblStyle w:val="Tabelacomgrade"/>
        <w:tblW w:w="906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497"/>
        <w:gridCol w:w="3637"/>
        <w:gridCol w:w="2933"/>
      </w:tblGrid>
      <w:tr>
        <w:trPr/>
        <w:tc>
          <w:tcPr>
            <w:tcW w:w="2497" w:type="dxa"/>
            <w:tcBorders/>
          </w:tcPr>
          <w:p>
            <w:pPr>
              <w:pStyle w:val="ListParagraph"/>
              <w:widowControl/>
              <w:tabs>
                <w:tab w:val="left" w:pos="284" w:leader="none"/>
                <w:tab w:val="left" w:pos="426" w:leader="none"/>
                <w:tab w:val="left" w:pos="709" w:leader="none"/>
              </w:tabs>
              <w:bidi w:val="0"/>
              <w:spacing w:lineRule="auto" w:line="360" w:before="0" w:after="0"/>
              <w:ind w:start="0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eastAsia="Calibri" w:cs="Arial" w:ascii="Arial" w:hAnsi="Arial" w:cstheme="minorHAnsi"/>
                <w:b/>
                <w:bCs/>
                <w:color w:val="000000"/>
                <w:kern w:val="2"/>
                <w:sz w:val="22"/>
                <w:szCs w:val="22"/>
                <w:lang w:val="pt-BR" w:eastAsia="en-US" w:bidi="ar-SA"/>
              </w:rPr>
              <w:t>Nome completo</w:t>
            </w:r>
          </w:p>
        </w:tc>
        <w:tc>
          <w:tcPr>
            <w:tcW w:w="3637" w:type="dxa"/>
            <w:tcBorders/>
          </w:tcPr>
          <w:p>
            <w:pPr>
              <w:pStyle w:val="ListParagraph"/>
              <w:widowControl/>
              <w:tabs>
                <w:tab w:val="left" w:pos="284" w:leader="none"/>
                <w:tab w:val="left" w:pos="426" w:leader="none"/>
                <w:tab w:val="left" w:pos="709" w:leader="none"/>
              </w:tabs>
              <w:bidi w:val="0"/>
              <w:spacing w:lineRule="auto" w:line="360" w:before="0" w:after="0"/>
              <w:ind w:start="0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eastAsia="Calibri" w:cs="Arial" w:ascii="Arial" w:hAnsi="Arial" w:cstheme="minorHAnsi"/>
                <w:b/>
                <w:bCs/>
                <w:color w:val="000000"/>
                <w:kern w:val="2"/>
                <w:sz w:val="22"/>
                <w:szCs w:val="22"/>
                <w:lang w:val="pt-BR" w:eastAsia="en-US" w:bidi="ar-SA"/>
              </w:rPr>
              <w:t>Função/atuação na ação</w:t>
            </w:r>
          </w:p>
        </w:tc>
        <w:tc>
          <w:tcPr>
            <w:tcW w:w="2933" w:type="dxa"/>
            <w:tcBorders/>
          </w:tcPr>
          <w:p>
            <w:pPr>
              <w:pStyle w:val="ListParagraph"/>
              <w:widowControl/>
              <w:tabs>
                <w:tab w:val="left" w:pos="284" w:leader="none"/>
                <w:tab w:val="left" w:pos="426" w:leader="none"/>
                <w:tab w:val="left" w:pos="709" w:leader="none"/>
              </w:tabs>
              <w:bidi w:val="0"/>
              <w:spacing w:lineRule="auto" w:line="360" w:before="0" w:after="0"/>
              <w:ind w:start="0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eastAsia="Calibri" w:cs="Arial" w:ascii="Arial" w:hAnsi="Arial" w:cstheme="minorHAnsi"/>
                <w:b/>
                <w:bCs/>
                <w:color w:val="000000"/>
                <w:kern w:val="2"/>
                <w:sz w:val="22"/>
                <w:szCs w:val="22"/>
                <w:lang w:val="pt-BR" w:eastAsia="en-US" w:bidi="ar-SA"/>
              </w:rPr>
              <w:t>CPF</w:t>
            </w:r>
          </w:p>
        </w:tc>
      </w:tr>
      <w:tr>
        <w:trPr>
          <w:trHeight w:val="513" w:hRule="exact"/>
        </w:trPr>
        <w:tc>
          <w:tcPr>
            <w:tcW w:w="2497" w:type="dxa"/>
            <w:tcBorders/>
          </w:tcPr>
          <w:p>
            <w:pPr>
              <w:pStyle w:val="ListParagraph"/>
              <w:widowControl/>
              <w:tabs>
                <w:tab w:val="left" w:pos="284" w:leader="none"/>
                <w:tab w:val="left" w:pos="426" w:leader="none"/>
                <w:tab w:val="left" w:pos="709" w:leader="none"/>
              </w:tabs>
              <w:bidi w:val="0"/>
              <w:spacing w:lineRule="auto" w:line="360" w:before="0" w:after="0"/>
              <w:ind w:start="0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cs="Arial" w:cstheme="minorHAnsi"/>
                <w:b/>
                <w:bCs/>
                <w:color w:val="000000"/>
              </w:rPr>
            </w:r>
          </w:p>
        </w:tc>
        <w:tc>
          <w:tcPr>
            <w:tcW w:w="3637" w:type="dxa"/>
            <w:tcBorders/>
          </w:tcPr>
          <w:p>
            <w:pPr>
              <w:pStyle w:val="ListParagraph"/>
              <w:widowControl/>
              <w:tabs>
                <w:tab w:val="left" w:pos="284" w:leader="none"/>
                <w:tab w:val="left" w:pos="426" w:leader="none"/>
                <w:tab w:val="left" w:pos="709" w:leader="none"/>
              </w:tabs>
              <w:bidi w:val="0"/>
              <w:spacing w:lineRule="auto" w:line="360" w:before="0" w:after="0"/>
              <w:ind w:start="0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cs="Arial" w:cstheme="minorHAnsi"/>
                <w:b/>
                <w:bCs/>
                <w:color w:val="000000"/>
              </w:rPr>
            </w:r>
          </w:p>
        </w:tc>
        <w:tc>
          <w:tcPr>
            <w:tcW w:w="2933" w:type="dxa"/>
            <w:tcBorders/>
          </w:tcPr>
          <w:p>
            <w:pPr>
              <w:pStyle w:val="ListParagraph"/>
              <w:widowControl/>
              <w:tabs>
                <w:tab w:val="left" w:pos="284" w:leader="none"/>
                <w:tab w:val="left" w:pos="426" w:leader="none"/>
                <w:tab w:val="left" w:pos="709" w:leader="none"/>
              </w:tabs>
              <w:bidi w:val="0"/>
              <w:spacing w:lineRule="auto" w:line="360" w:before="0" w:after="0"/>
              <w:ind w:start="0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cs="Arial" w:cstheme="minorHAnsi"/>
                <w:b/>
                <w:bCs/>
                <w:color w:val="000000"/>
              </w:rPr>
            </w:r>
          </w:p>
        </w:tc>
      </w:tr>
      <w:tr>
        <w:trPr>
          <w:trHeight w:val="599" w:hRule="exact"/>
        </w:trPr>
        <w:tc>
          <w:tcPr>
            <w:tcW w:w="2497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1004" w:leader="none"/>
                <w:tab w:val="left" w:pos="1146" w:leader="none"/>
                <w:tab w:val="left" w:pos="1429" w:leader="none"/>
              </w:tabs>
              <w:bidi w:val="0"/>
              <w:spacing w:lineRule="auto" w:line="360" w:before="0" w:after="0"/>
              <w:ind w:start="720" w:end="120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cs="Arial" w:cstheme="minorHAnsi"/>
                <w:b/>
                <w:bCs/>
                <w:color w:val="000000"/>
              </w:rPr>
            </w:r>
          </w:p>
        </w:tc>
        <w:tc>
          <w:tcPr>
            <w:tcW w:w="3637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1004" w:leader="none"/>
                <w:tab w:val="left" w:pos="1146" w:leader="none"/>
                <w:tab w:val="left" w:pos="1429" w:leader="none"/>
              </w:tabs>
              <w:bidi w:val="0"/>
              <w:spacing w:lineRule="auto" w:line="360" w:before="0" w:after="0"/>
              <w:ind w:start="720" w:end="120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cs="Arial" w:cstheme="minorHAnsi"/>
                <w:b/>
                <w:bCs/>
                <w:color w:val="000000"/>
              </w:rPr>
            </w:r>
          </w:p>
        </w:tc>
        <w:tc>
          <w:tcPr>
            <w:tcW w:w="2933" w:type="dxa"/>
            <w:tcBorders/>
          </w:tcPr>
          <w:p>
            <w:pPr>
              <w:pStyle w:val="ListParagraph"/>
              <w:widowControl/>
              <w:tabs>
                <w:tab w:val="clear" w:pos="709"/>
                <w:tab w:val="left" w:pos="1004" w:leader="none"/>
                <w:tab w:val="left" w:pos="1146" w:leader="none"/>
                <w:tab w:val="left" w:pos="1429" w:leader="none"/>
              </w:tabs>
              <w:bidi w:val="0"/>
              <w:spacing w:lineRule="auto" w:line="360" w:before="0" w:after="0"/>
              <w:ind w:start="720" w:end="120"/>
              <w:contextualSpacing/>
              <w:jc w:val="both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cs="Arial" w:cstheme="minorHAnsi"/>
                <w:b/>
                <w:bCs/>
                <w:color w:val="000000"/>
              </w:rPr>
            </w:r>
          </w:p>
        </w:tc>
      </w:tr>
    </w:tbl>
    <w:p>
      <w:pPr>
        <w:pStyle w:val="ListParagraph"/>
        <w:tabs>
          <w:tab w:val="left" w:pos="284" w:leader="none"/>
          <w:tab w:val="left" w:pos="426" w:leader="none"/>
          <w:tab w:val="left" w:pos="709" w:leader="none"/>
        </w:tabs>
        <w:bidi w:val="0"/>
        <w:spacing w:lineRule="auto" w:line="360" w:before="0" w:after="0"/>
        <w:ind w:start="0" w:end="120"/>
        <w:contextualSpacing/>
        <w:jc w:val="both"/>
        <w:rPr>
          <w:rFonts w:cs="Arial" w:cstheme="minorHAnsi"/>
          <w:b/>
          <w:bCs/>
          <w:color w:val="000000"/>
        </w:rPr>
      </w:pPr>
      <w:r>
        <w:rPr>
          <w:rFonts w:cs="Arial" w:cstheme="minorHAnsi"/>
          <w:b/>
          <w:bCs/>
          <w:color w:val="000000"/>
        </w:rPr>
      </w:r>
    </w:p>
    <w:p>
      <w:pPr>
        <w:pStyle w:val="ListParagraph"/>
        <w:tabs>
          <w:tab w:val="left" w:pos="284" w:leader="none"/>
          <w:tab w:val="left" w:pos="426" w:leader="none"/>
          <w:tab w:val="left" w:pos="709" w:leader="none"/>
        </w:tabs>
        <w:bidi w:val="0"/>
        <w:spacing w:lineRule="auto" w:line="360" w:before="0" w:after="0"/>
        <w:ind w:start="0" w:end="120"/>
        <w:contextualSpacing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 xml:space="preserve">Orientação: </w:t>
      </w:r>
      <w:r>
        <w:rPr>
          <w:rFonts w:cs="Arial" w:ascii="Arial" w:hAnsi="Arial" w:cstheme="minorHAnsi"/>
          <w:color w:val="000000"/>
          <w:sz w:val="22"/>
          <w:szCs w:val="22"/>
        </w:rPr>
        <w:t>relacionar os responsáveis pela execução e os integrantes que desempenharam funções diretamente relacionadas à realização das ações culturais, considerando as características e a formação de cada expressão cultural, tais como músicos, intérpretes, instrumentistas, ritmistas, mestres, regentes, diretores, porta-bandeira, mestre-sala, madrinha, integrantes de alas, artistas e demais funções específicas da entidade ou grupo.</w:t>
      </w:r>
    </w:p>
    <w:p>
      <w:pPr>
        <w:pStyle w:val="ListParagraph"/>
        <w:tabs>
          <w:tab w:val="left" w:pos="284" w:leader="none"/>
          <w:tab w:val="left" w:pos="426" w:leader="none"/>
          <w:tab w:val="left" w:pos="709" w:leader="none"/>
        </w:tabs>
        <w:bidi w:val="0"/>
        <w:spacing w:lineRule="auto" w:line="360" w:before="0" w:after="0"/>
        <w:ind w:start="0" w:end="120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numPr>
          <w:ilvl w:val="0"/>
          <w:numId w:val="13"/>
        </w:numPr>
        <w:tabs>
          <w:tab w:val="clear" w:pos="709"/>
          <w:tab w:val="left" w:pos="284" w:leader="none"/>
        </w:tabs>
        <w:bidi w:val="0"/>
        <w:spacing w:lineRule="auto" w:line="360" w:before="0" w:after="0"/>
        <w:ind w:hanging="0" w:start="0" w:end="120"/>
        <w:contextualSpacing/>
        <w:jc w:val="both"/>
        <w:rPr>
          <w:rFonts w:cs="Arial" w:cstheme="minorHAnsi"/>
          <w:b/>
          <w:bCs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LOCAIS E MODALIDADE DA APRESENTAÇÃO</w:t>
      </w:r>
    </w:p>
    <w:p>
      <w:pPr>
        <w:pStyle w:val="ListParagraph"/>
        <w:numPr>
          <w:ilvl w:val="1"/>
          <w:numId w:val="13"/>
        </w:numPr>
        <w:tabs>
          <w:tab w:val="clear" w:pos="709"/>
          <w:tab w:val="left" w:pos="426" w:leader="none"/>
        </w:tabs>
        <w:bidi w:val="0"/>
        <w:spacing w:lineRule="auto" w:line="360" w:before="0" w:after="0"/>
        <w:ind w:hanging="0" w:start="0" w:end="120"/>
        <w:contextualSpacing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Informar os locais em que foram realizadas as ações culturais:</w:t>
      </w:r>
    </w:p>
    <w:tbl>
      <w:tblPr>
        <w:tblStyle w:val="Tabelacomgrade"/>
        <w:tblW w:w="906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3497"/>
        <w:gridCol w:w="2653"/>
        <w:gridCol w:w="1373"/>
        <w:gridCol w:w="1544"/>
      </w:tblGrid>
      <w:tr>
        <w:trPr/>
        <w:tc>
          <w:tcPr>
            <w:tcW w:w="3497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center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eastAsia="Calibri" w:cs="Arial" w:ascii="Arial" w:hAnsi="Arial" w:cstheme="minorHAnsi"/>
                <w:b/>
                <w:bCs/>
                <w:color w:val="000000"/>
                <w:kern w:val="2"/>
                <w:sz w:val="22"/>
                <w:szCs w:val="22"/>
                <w:lang w:val="pt-BR" w:eastAsia="en-US" w:bidi="ar-SA"/>
              </w:rPr>
              <w:t>Ação cultural</w:t>
            </w:r>
          </w:p>
        </w:tc>
        <w:tc>
          <w:tcPr>
            <w:tcW w:w="2653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center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eastAsia="Calibri" w:cs="Arial" w:ascii="Arial" w:hAnsi="Arial" w:cstheme="minorHAnsi"/>
                <w:b/>
                <w:bCs/>
                <w:color w:val="000000"/>
                <w:kern w:val="2"/>
                <w:sz w:val="22"/>
                <w:szCs w:val="22"/>
                <w:lang w:val="pt-BR" w:eastAsia="en-US" w:bidi="ar-SA"/>
              </w:rPr>
              <w:t>Local de realização</w:t>
            </w:r>
          </w:p>
        </w:tc>
        <w:tc>
          <w:tcPr>
            <w:tcW w:w="1373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center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eastAsia="Calibri" w:cs="Arial" w:ascii="Arial" w:hAnsi="Arial" w:cstheme="minorHAnsi"/>
                <w:b/>
                <w:bCs/>
                <w:color w:val="000000"/>
                <w:kern w:val="2"/>
                <w:sz w:val="22"/>
                <w:szCs w:val="22"/>
                <w:lang w:val="pt-BR" w:eastAsia="en-US" w:bidi="ar-SA"/>
              </w:rPr>
              <w:t>Data</w:t>
            </w:r>
          </w:p>
        </w:tc>
        <w:tc>
          <w:tcPr>
            <w:tcW w:w="1544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center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eastAsia="Calibri" w:cs="Arial" w:ascii="Arial" w:hAnsi="Arial" w:cstheme="minorHAnsi"/>
                <w:b/>
                <w:bCs/>
                <w:color w:val="000000"/>
                <w:kern w:val="2"/>
                <w:sz w:val="22"/>
                <w:szCs w:val="22"/>
                <w:lang w:val="pt-BR" w:eastAsia="en-US" w:bidi="ar-SA"/>
              </w:rPr>
              <w:t>Horário</w:t>
            </w:r>
          </w:p>
        </w:tc>
      </w:tr>
      <w:tr>
        <w:trPr/>
        <w:tc>
          <w:tcPr>
            <w:tcW w:w="3497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both"/>
              <w:rPr>
                <w:rFonts w:cs="Arial" w:cstheme="minorHAnsi"/>
                <w:color w:val="000000"/>
              </w:rPr>
            </w:pPr>
            <w:r>
              <w:rPr>
                <w:rFonts w:eastAsia="Calibri" w:cs="Arial" w:ascii="Arial" w:hAnsi="Arial" w:cstheme="minorHAnsi"/>
                <w:color w:val="000000"/>
                <w:kern w:val="2"/>
                <w:sz w:val="22"/>
                <w:szCs w:val="22"/>
                <w:lang w:val="pt-BR" w:eastAsia="en-US" w:bidi="ar-SA"/>
              </w:rPr>
              <w:t>Ensaio geral aberto à comunidade</w:t>
            </w:r>
          </w:p>
        </w:tc>
        <w:tc>
          <w:tcPr>
            <w:tcW w:w="2653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both"/>
              <w:rPr>
                <w:rFonts w:cs="Arial" w:cstheme="minorHAnsi"/>
                <w:color w:val="000000"/>
              </w:rPr>
            </w:pPr>
            <w:r>
              <w:rPr>
                <w:rFonts w:cs="Arial" w:cstheme="minorHAnsi"/>
                <w:color w:val="000000"/>
              </w:rPr>
            </w:r>
          </w:p>
        </w:tc>
        <w:tc>
          <w:tcPr>
            <w:tcW w:w="1373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both"/>
              <w:rPr>
                <w:rFonts w:cs="Arial" w:cstheme="minorHAnsi"/>
                <w:color w:val="000000"/>
              </w:rPr>
            </w:pPr>
            <w:r>
              <w:rPr>
                <w:rFonts w:cs="Arial" w:cstheme="minorHAnsi"/>
                <w:color w:val="000000"/>
              </w:rPr>
            </w:r>
          </w:p>
        </w:tc>
        <w:tc>
          <w:tcPr>
            <w:tcW w:w="1544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both"/>
              <w:rPr>
                <w:rFonts w:cs="Arial" w:cstheme="minorHAnsi"/>
                <w:color w:val="000000"/>
              </w:rPr>
            </w:pPr>
            <w:r>
              <w:rPr>
                <w:rFonts w:cs="Arial" w:cstheme="minorHAnsi"/>
                <w:color w:val="000000"/>
              </w:rPr>
            </w:r>
          </w:p>
        </w:tc>
      </w:tr>
      <w:tr>
        <w:trPr/>
        <w:tc>
          <w:tcPr>
            <w:tcW w:w="3497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both"/>
              <w:rPr>
                <w:rFonts w:cs="Arial" w:cstheme="minorHAnsi"/>
                <w:color w:val="000000"/>
              </w:rPr>
            </w:pPr>
            <w:r>
              <w:rPr>
                <w:rFonts w:eastAsia="Calibri" w:cs="Arial" w:ascii="Arial" w:hAnsi="Arial" w:cstheme="minorHAnsi"/>
                <w:color w:val="000000"/>
                <w:kern w:val="2"/>
                <w:sz w:val="22"/>
                <w:szCs w:val="22"/>
                <w:lang w:val="pt-BR" w:eastAsia="en-US" w:bidi="ar-SA"/>
              </w:rPr>
              <w:t>Apresentação cultural – Banho da Doroteia</w:t>
            </w:r>
          </w:p>
        </w:tc>
        <w:tc>
          <w:tcPr>
            <w:tcW w:w="2653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both"/>
              <w:rPr>
                <w:rFonts w:cs="Arial" w:cstheme="minorHAnsi"/>
                <w:color w:val="000000"/>
              </w:rPr>
            </w:pPr>
            <w:r>
              <w:rPr>
                <w:rFonts w:cs="Arial" w:cstheme="minorHAnsi"/>
                <w:color w:val="000000"/>
              </w:rPr>
            </w:r>
          </w:p>
        </w:tc>
        <w:tc>
          <w:tcPr>
            <w:tcW w:w="1373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both"/>
              <w:rPr>
                <w:rFonts w:cs="Arial" w:cstheme="minorHAnsi"/>
                <w:color w:val="000000"/>
              </w:rPr>
            </w:pPr>
            <w:r>
              <w:rPr>
                <w:rFonts w:eastAsia="Calibri" w:cs="Arial" w:ascii="Arial" w:hAnsi="Arial" w:cstheme="minorHAnsi"/>
                <w:color w:val="000000"/>
                <w:kern w:val="2"/>
                <w:sz w:val="22"/>
                <w:szCs w:val="22"/>
                <w:lang w:val="pt-BR" w:eastAsia="en-US" w:bidi="ar-SA"/>
              </w:rPr>
              <w:t>30/01/2027</w:t>
            </w:r>
          </w:p>
        </w:tc>
        <w:tc>
          <w:tcPr>
            <w:tcW w:w="1544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both"/>
              <w:rPr>
                <w:rFonts w:cs="Arial" w:cstheme="minorHAnsi"/>
                <w:color w:val="000000"/>
              </w:rPr>
            </w:pPr>
            <w:r>
              <w:rPr>
                <w:rFonts w:cs="Arial" w:cstheme="minorHAnsi"/>
                <w:color w:val="000000"/>
              </w:rPr>
            </w:r>
          </w:p>
        </w:tc>
      </w:tr>
      <w:tr>
        <w:trPr/>
        <w:tc>
          <w:tcPr>
            <w:tcW w:w="3497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both"/>
              <w:rPr>
                <w:rFonts w:cs="Arial" w:cstheme="minorHAnsi"/>
                <w:color w:val="000000"/>
              </w:rPr>
            </w:pPr>
            <w:r>
              <w:rPr>
                <w:rFonts w:eastAsia="Calibri" w:cs="Arial" w:ascii="Arial" w:hAnsi="Arial" w:cstheme="minorHAnsi"/>
                <w:color w:val="000000"/>
                <w:kern w:val="2"/>
                <w:sz w:val="22"/>
                <w:szCs w:val="22"/>
                <w:lang w:val="pt-BR" w:eastAsia="en-US" w:bidi="ar-SA"/>
              </w:rPr>
              <w:t>Apresentação cultural – Carnaval 2027</w:t>
            </w:r>
          </w:p>
        </w:tc>
        <w:tc>
          <w:tcPr>
            <w:tcW w:w="2653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both"/>
              <w:rPr>
                <w:rFonts w:cs="Arial" w:cstheme="minorHAnsi"/>
                <w:color w:val="000000"/>
              </w:rPr>
            </w:pPr>
            <w:r>
              <w:rPr>
                <w:rFonts w:cs="Arial" w:cstheme="minorHAnsi"/>
                <w:color w:val="000000"/>
              </w:rPr>
            </w:r>
          </w:p>
        </w:tc>
        <w:tc>
          <w:tcPr>
            <w:tcW w:w="1373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both"/>
              <w:rPr>
                <w:rFonts w:cs="Arial" w:cstheme="minorHAnsi"/>
                <w:color w:val="000000"/>
              </w:rPr>
            </w:pPr>
            <w:r>
              <w:rPr>
                <w:rFonts w:eastAsia="Calibri" w:cs="Arial" w:ascii="Arial" w:hAnsi="Arial" w:cstheme="minorHAnsi"/>
                <w:color w:val="000000"/>
                <w:kern w:val="2"/>
                <w:sz w:val="22"/>
                <w:szCs w:val="22"/>
                <w:lang w:val="pt-BR" w:eastAsia="en-US" w:bidi="ar-SA"/>
              </w:rPr>
              <w:t>09/02/2027</w:t>
            </w:r>
          </w:p>
        </w:tc>
        <w:tc>
          <w:tcPr>
            <w:tcW w:w="1544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both"/>
              <w:rPr>
                <w:rFonts w:cs="Arial" w:cstheme="minorHAnsi"/>
                <w:color w:val="000000"/>
              </w:rPr>
            </w:pPr>
            <w:r>
              <w:rPr>
                <w:rFonts w:cs="Arial" w:cstheme="minorHAnsi"/>
                <w:color w:val="000000"/>
              </w:rPr>
            </w:r>
          </w:p>
        </w:tc>
      </w:tr>
    </w:tbl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numPr>
          <w:ilvl w:val="1"/>
          <w:numId w:val="13"/>
        </w:numPr>
        <w:tabs>
          <w:tab w:val="clear" w:pos="709"/>
          <w:tab w:val="left" w:pos="426" w:leader="none"/>
        </w:tabs>
        <w:bidi w:val="0"/>
        <w:spacing w:lineRule="auto" w:line="360" w:before="0" w:after="0"/>
        <w:ind w:hanging="0" w:start="0" w:end="120"/>
        <w:contextualSpacing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Outras ações culturais realizadas durante a execução:</w:t>
      </w:r>
    </w:p>
    <w:tbl>
      <w:tblPr>
        <w:tblStyle w:val="Tabelacomgrade"/>
        <w:tblW w:w="906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3397"/>
        <w:gridCol w:w="2694"/>
        <w:gridCol w:w="1432"/>
        <w:gridCol w:w="1544"/>
      </w:tblGrid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center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eastAsia="Calibri" w:cs="Arial" w:ascii="Arial" w:hAnsi="Arial" w:cstheme="minorHAnsi"/>
                <w:b/>
                <w:bCs/>
                <w:color w:val="000000"/>
                <w:kern w:val="2"/>
                <w:sz w:val="22"/>
                <w:szCs w:val="22"/>
                <w:lang w:val="pt-BR" w:eastAsia="en-US" w:bidi="ar-SA"/>
              </w:rPr>
              <w:t>Ação cultural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center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eastAsia="Calibri" w:cs="Arial" w:ascii="Arial" w:hAnsi="Arial" w:cstheme="minorHAnsi"/>
                <w:b/>
                <w:bCs/>
                <w:color w:val="000000"/>
                <w:kern w:val="2"/>
                <w:sz w:val="22"/>
                <w:szCs w:val="22"/>
                <w:lang w:val="pt-BR" w:eastAsia="en-US" w:bidi="ar-SA"/>
              </w:rPr>
              <w:t>Local de realização</w:t>
            </w:r>
          </w:p>
        </w:tc>
        <w:tc>
          <w:tcPr>
            <w:tcW w:w="1432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center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eastAsia="Calibri" w:cs="Arial" w:ascii="Arial" w:hAnsi="Arial" w:cstheme="minorHAnsi"/>
                <w:b/>
                <w:bCs/>
                <w:color w:val="000000"/>
                <w:kern w:val="2"/>
                <w:sz w:val="22"/>
                <w:szCs w:val="22"/>
                <w:lang w:val="pt-BR" w:eastAsia="en-US" w:bidi="ar-SA"/>
              </w:rPr>
              <w:t>Data</w:t>
            </w:r>
          </w:p>
        </w:tc>
        <w:tc>
          <w:tcPr>
            <w:tcW w:w="1544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center"/>
              <w:rPr>
                <w:rFonts w:cs="Arial" w:cstheme="minorHAnsi"/>
                <w:b/>
                <w:bCs/>
                <w:color w:val="000000"/>
              </w:rPr>
            </w:pPr>
            <w:r>
              <w:rPr>
                <w:rFonts w:eastAsia="Calibri" w:cs="Arial" w:ascii="Arial" w:hAnsi="Arial" w:cstheme="minorHAnsi"/>
                <w:b/>
                <w:bCs/>
                <w:color w:val="000000"/>
                <w:kern w:val="2"/>
                <w:sz w:val="22"/>
                <w:szCs w:val="22"/>
                <w:lang w:val="pt-BR" w:eastAsia="en-US" w:bidi="ar-SA"/>
              </w:rPr>
              <w:t>Horário</w:t>
            </w:r>
          </w:p>
        </w:tc>
      </w:tr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both"/>
              <w:rPr>
                <w:rFonts w:cs="Arial" w:cstheme="minorHAnsi"/>
                <w:color w:val="000000"/>
              </w:rPr>
            </w:pPr>
            <w:r>
              <w:rPr>
                <w:rFonts w:cs="Arial" w:cstheme="minorHAnsi"/>
                <w:color w:val="000000"/>
              </w:rPr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both"/>
              <w:rPr>
                <w:rFonts w:cs="Arial" w:cstheme="minorHAnsi"/>
                <w:color w:val="000000"/>
              </w:rPr>
            </w:pPr>
            <w:r>
              <w:rPr>
                <w:rFonts w:cs="Arial" w:cstheme="minorHAnsi"/>
                <w:color w:val="000000"/>
              </w:rPr>
            </w:r>
          </w:p>
        </w:tc>
        <w:tc>
          <w:tcPr>
            <w:tcW w:w="1432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both"/>
              <w:rPr>
                <w:rFonts w:cs="Arial" w:cstheme="minorHAnsi"/>
                <w:color w:val="000000"/>
              </w:rPr>
            </w:pPr>
            <w:r>
              <w:rPr>
                <w:rFonts w:cs="Arial" w:cstheme="minorHAnsi"/>
                <w:color w:val="000000"/>
              </w:rPr>
            </w:r>
          </w:p>
        </w:tc>
        <w:tc>
          <w:tcPr>
            <w:tcW w:w="1544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both"/>
              <w:rPr>
                <w:rFonts w:cs="Arial" w:cstheme="minorHAnsi"/>
                <w:color w:val="000000"/>
              </w:rPr>
            </w:pPr>
            <w:r>
              <w:rPr>
                <w:rFonts w:cs="Arial" w:cstheme="minorHAnsi"/>
                <w:color w:val="000000"/>
              </w:rPr>
            </w:r>
          </w:p>
        </w:tc>
      </w:tr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both"/>
              <w:rPr>
                <w:rFonts w:cs="Arial" w:cstheme="minorHAnsi"/>
                <w:color w:val="000000"/>
              </w:rPr>
            </w:pPr>
            <w:r>
              <w:rPr>
                <w:rFonts w:cs="Arial" w:cstheme="minorHAnsi"/>
                <w:color w:val="000000"/>
              </w:rPr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both"/>
              <w:rPr>
                <w:rFonts w:cs="Arial" w:cstheme="minorHAnsi"/>
                <w:color w:val="000000"/>
              </w:rPr>
            </w:pPr>
            <w:r>
              <w:rPr>
                <w:rFonts w:cs="Arial" w:cstheme="minorHAnsi"/>
                <w:color w:val="000000"/>
              </w:rPr>
            </w:r>
          </w:p>
        </w:tc>
        <w:tc>
          <w:tcPr>
            <w:tcW w:w="1432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both"/>
              <w:rPr>
                <w:rFonts w:cs="Arial" w:cstheme="minorHAnsi"/>
                <w:color w:val="000000"/>
              </w:rPr>
            </w:pPr>
            <w:r>
              <w:rPr>
                <w:rFonts w:cs="Arial" w:cstheme="minorHAnsi"/>
                <w:color w:val="000000"/>
              </w:rPr>
            </w:r>
          </w:p>
        </w:tc>
        <w:tc>
          <w:tcPr>
            <w:tcW w:w="1544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both"/>
              <w:rPr>
                <w:rFonts w:cs="Arial" w:cstheme="minorHAnsi"/>
                <w:color w:val="000000"/>
              </w:rPr>
            </w:pPr>
            <w:r>
              <w:rPr>
                <w:rFonts w:cs="Arial" w:cstheme="minorHAnsi"/>
                <w:color w:val="000000"/>
              </w:rPr>
            </w:r>
          </w:p>
        </w:tc>
      </w:tr>
      <w:tr>
        <w:trPr/>
        <w:tc>
          <w:tcPr>
            <w:tcW w:w="3397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both"/>
              <w:rPr>
                <w:rFonts w:cs="Arial" w:cstheme="minorHAnsi"/>
                <w:color w:val="000000"/>
              </w:rPr>
            </w:pPr>
            <w:r>
              <w:rPr>
                <w:rFonts w:cs="Arial" w:cstheme="minorHAnsi"/>
                <w:color w:val="000000"/>
              </w:rPr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both"/>
              <w:rPr>
                <w:rFonts w:cs="Arial" w:cstheme="minorHAnsi"/>
                <w:color w:val="000000"/>
              </w:rPr>
            </w:pPr>
            <w:r>
              <w:rPr>
                <w:rFonts w:cs="Arial" w:cstheme="minorHAnsi"/>
                <w:color w:val="000000"/>
              </w:rPr>
            </w:r>
          </w:p>
        </w:tc>
        <w:tc>
          <w:tcPr>
            <w:tcW w:w="1432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both"/>
              <w:rPr>
                <w:rFonts w:cs="Arial" w:cstheme="minorHAnsi"/>
                <w:color w:val="000000"/>
              </w:rPr>
            </w:pPr>
            <w:r>
              <w:rPr>
                <w:rFonts w:cs="Arial" w:cstheme="minorHAnsi"/>
                <w:color w:val="000000"/>
              </w:rPr>
            </w:r>
          </w:p>
        </w:tc>
        <w:tc>
          <w:tcPr>
            <w:tcW w:w="1544" w:type="dxa"/>
            <w:tcBorders/>
          </w:tcPr>
          <w:p>
            <w:pPr>
              <w:pStyle w:val="Normal"/>
              <w:widowControl/>
              <w:bidi w:val="0"/>
              <w:spacing w:lineRule="auto" w:line="360" w:before="0" w:after="0"/>
              <w:jc w:val="both"/>
              <w:rPr>
                <w:rFonts w:cs="Arial" w:cstheme="minorHAnsi"/>
                <w:color w:val="000000"/>
              </w:rPr>
            </w:pPr>
            <w:r>
              <w:rPr>
                <w:rFonts w:cs="Arial" w:cstheme="minorHAnsi"/>
                <w:color w:val="000000"/>
              </w:rPr>
            </w:r>
          </w:p>
        </w:tc>
      </w:tr>
    </w:tbl>
    <w:p>
      <w:pPr>
        <w:pStyle w:val="ListParagraph"/>
        <w:tabs>
          <w:tab w:val="clear" w:pos="709"/>
          <w:tab w:val="left" w:pos="426" w:leader="none"/>
        </w:tabs>
        <w:bidi w:val="0"/>
        <w:spacing w:lineRule="auto" w:line="360" w:before="0" w:after="0"/>
        <w:ind w:start="0" w:end="120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numPr>
          <w:ilvl w:val="1"/>
          <w:numId w:val="13"/>
        </w:numPr>
        <w:tabs>
          <w:tab w:val="clear" w:pos="709"/>
          <w:tab w:val="left" w:pos="426" w:leader="none"/>
        </w:tabs>
        <w:bidi w:val="0"/>
        <w:spacing w:lineRule="auto" w:line="360" w:before="0" w:after="0"/>
        <w:ind w:hanging="0" w:start="0" w:end="120"/>
        <w:contextualSpacing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Informe, quando pertinente, outras atividades realizadas pela entidade no período de execução, tais como ensaios, apresentações, atividades de preparação, oficinas ou outras ações relacionadas à expressão cultural carnavalesca.</w:t>
      </w:r>
    </w:p>
    <w:p>
      <w:pPr>
        <w:pStyle w:val="ListParagraph"/>
        <w:tabs>
          <w:tab w:val="clear" w:pos="709"/>
          <w:tab w:val="left" w:pos="426" w:leader="none"/>
        </w:tabs>
        <w:bidi w:val="0"/>
        <w:spacing w:lineRule="auto" w:line="360" w:before="0" w:after="0"/>
        <w:ind w:start="0" w:end="120"/>
        <w:contextualSpacing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numPr>
          <w:ilvl w:val="0"/>
          <w:numId w:val="13"/>
        </w:numPr>
        <w:tabs>
          <w:tab w:val="clear" w:pos="709"/>
          <w:tab w:val="left" w:pos="284" w:leader="none"/>
        </w:tabs>
        <w:bidi w:val="0"/>
        <w:spacing w:lineRule="auto" w:line="360" w:before="0" w:after="0"/>
        <w:ind w:hanging="0" w:start="0" w:end="120"/>
        <w:contextualSpacing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 xml:space="preserve">DIVULGAÇÃO DA EXECUÇÃO DO OBJETO </w:t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Informe como as ações culturais foram divulgadas: redes sociais, rádios, cartazes, parcerias comunitárias ou outros meios:</w:t>
      </w:r>
    </w:p>
    <w:p>
      <w:pPr>
        <w:pStyle w:val="ListParagraph"/>
        <w:numPr>
          <w:ilvl w:val="0"/>
          <w:numId w:val="13"/>
        </w:numPr>
        <w:tabs>
          <w:tab w:val="clear" w:pos="709"/>
          <w:tab w:val="left" w:pos="284" w:leader="none"/>
        </w:tabs>
        <w:bidi w:val="0"/>
        <w:spacing w:lineRule="auto" w:line="360" w:before="0" w:after="0"/>
        <w:ind w:hanging="0" w:start="0" w:end="120"/>
        <w:contextualSpacing/>
        <w:jc w:val="both"/>
        <w:rPr>
          <w:rFonts w:cs="Arial" w:cstheme="minorHAnsi"/>
          <w:b/>
          <w:bCs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 xml:space="preserve"> </w:t>
      </w: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TÓPICOS ADICIONAIS</w:t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Inclua aqui informações relevantes que não foram abordadas nos tópicos anteriores, se houver.</w:t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ListParagraph"/>
        <w:numPr>
          <w:ilvl w:val="0"/>
          <w:numId w:val="13"/>
        </w:numPr>
        <w:tabs>
          <w:tab w:val="clear" w:pos="709"/>
          <w:tab w:val="left" w:pos="284" w:leader="none"/>
        </w:tabs>
        <w:bidi w:val="0"/>
        <w:spacing w:lineRule="auto" w:line="360" w:before="0" w:after="0"/>
        <w:ind w:hanging="0" w:start="0" w:end="120"/>
        <w:contextualSpacing/>
        <w:jc w:val="both"/>
        <w:rPr>
          <w:rFonts w:cs="Arial" w:cstheme="minorHAnsi"/>
          <w:b/>
          <w:bCs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ANEXOS</w:t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A entidade cultural deverá anexar documentos e registros que comprovem a realização das ações culturais no âmbito do Carnaval 2027, conforme previsto no Plano de Trabalho aprovado. Recomenda-se a organização dos anexos em arquivos separados ou pastas identificadas, de modo a facilitar sua conferência. Poderão ser apresentados, entre outros, listas de presença, quando aplicável, registros fotográficos, vídeos, depoimentos, folders, cartazes, publicações em redes sociais, materiais de divulgação e outros documentos ou registros que contribuam para a comprovação da execução do objeto.</w:t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Observação:</w:t>
      </w:r>
      <w:r>
        <w:rPr>
          <w:rFonts w:cs="Arial" w:ascii="Arial" w:hAnsi="Arial" w:cstheme="minorHAnsi"/>
          <w:color w:val="000000"/>
          <w:sz w:val="22"/>
          <w:szCs w:val="22"/>
        </w:rPr>
        <w:t xml:space="preserve"> Os anexos deverão ser apresentados de forma organizada, legível e acessível, preferencialmente em formato digital, com links ativos quando houver conteúdo disponibilizado em plataformas digitais.</w:t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b/>
          <w:bCs/>
          <w:color w:val="000000"/>
        </w:rPr>
      </w:pP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9. DECLARAÇÃO DE VERADCIDADE</w:t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 xml:space="preserve">Declaro que as informações apresentadas neste relatório correspondem à execução efetiva das ações culturais desenvolvidas no âmbito do </w:t>
      </w: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Carnaval 2027 do Município de Varginha</w:t>
      </w:r>
      <w:r>
        <w:rPr>
          <w:rFonts w:cs="Arial" w:ascii="Arial" w:hAnsi="Arial" w:cstheme="minorHAnsi"/>
          <w:color w:val="000000"/>
          <w:sz w:val="22"/>
          <w:szCs w:val="22"/>
        </w:rPr>
        <w:t>, que os anexos correspondem à comprovação da execução das atividades, e que todos os dados fornecidos são verídicos, conforme a Lei nº 14.903/2024.</w:t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b/>
          <w:bCs/>
          <w:color w:val="000000"/>
          <w:sz w:val="10"/>
          <w:szCs w:val="10"/>
        </w:rPr>
      </w:pPr>
      <w:r>
        <w:rPr>
          <w:rFonts w:cs="Arial" w:cstheme="minorHAnsi"/>
          <w:b/>
          <w:bCs/>
          <w:color w:val="000000"/>
          <w:sz w:val="10"/>
          <w:szCs w:val="1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Varginha/MG, ____ de ____________ de 202_.</w:t>
      </w:r>
    </w:p>
    <w:tbl>
      <w:tblPr>
        <w:tblpPr w:vertAnchor="text" w:horzAnchor="margin" w:tblpXSpec="center" w:leftFromText="141" w:rightFromText="141" w:tblpY="730"/>
        <w:tblW w:w="4954" w:type="dxa"/>
        <w:jc w:val="center"/>
        <w:tblInd w:w="0" w:type="dxa"/>
        <w:tblLayout w:type="fixed"/>
        <w:tblCellMar>
          <w:top w:w="120" w:type="dxa"/>
          <w:start w:w="180" w:type="dxa"/>
          <w:bottom w:w="120" w:type="dxa"/>
          <w:end w:w="180" w:type="dxa"/>
        </w:tblCellMar>
        <w:tblLook w:firstRow="0" w:noVBand="0" w:lastRow="0" w:firstColumn="0" w:lastColumn="0" w:noHBand="0" w:val="0000"/>
      </w:tblPr>
      <w:tblGrid>
        <w:gridCol w:w="4954"/>
      </w:tblGrid>
      <w:tr>
        <w:trPr>
          <w:tblHeader w:val="true"/>
          <w:trHeight w:val="519" w:hRule="atLeast"/>
        </w:trPr>
        <w:tc>
          <w:tcPr>
            <w:tcW w:w="4954" w:type="dxa"/>
            <w:tcBorders/>
            <w:vAlign w:val="center"/>
          </w:tcPr>
          <w:p>
            <w:pPr>
              <w:pStyle w:val="Contedodatabelauser"/>
              <w:widowControl/>
              <w:bidi w:val="0"/>
              <w:spacing w:lineRule="auto" w:line="240" w:before="0" w:after="0"/>
              <w:jc w:val="center"/>
              <w:rPr>
                <w:rFonts w:ascii="Arial" w:hAnsi="Arial" w:cs="Arial" w:asciiTheme="minorHAnsi" w:cstheme="minorHAnsi" w:hAnsiTheme="minorHAnsi"/>
                <w:sz w:val="24"/>
                <w:szCs w:val="24"/>
              </w:rPr>
            </w:pPr>
            <w:r>
              <w:rPr>
                <w:rStyle w:val="StrongEmphasis"/>
                <w:rFonts w:cs="Arial" w:ascii="Arial" w:hAnsi="Arial" w:asciiTheme="minorHAnsi" w:cstheme="minorHAnsi" w:hAnsiTheme="minorHAnsi"/>
                <w:color w:val="1F1F1F"/>
                <w:sz w:val="24"/>
                <w:szCs w:val="24"/>
              </w:rPr>
              <w:t>NOME DA ENTIDADE CULTURAL</w:t>
            </w:r>
          </w:p>
        </w:tc>
      </w:tr>
      <w:tr>
        <w:trPr>
          <w:trHeight w:val="630" w:hRule="atLeast"/>
        </w:trPr>
        <w:tc>
          <w:tcPr>
            <w:tcW w:w="4954" w:type="dxa"/>
            <w:tcBorders/>
            <w:vAlign w:val="center"/>
          </w:tcPr>
          <w:p>
            <w:pPr>
              <w:pStyle w:val="Contedodatabelauser"/>
              <w:widowControl/>
              <w:bidi w:val="0"/>
              <w:spacing w:lineRule="auto" w:line="240" w:before="0" w:after="0"/>
              <w:jc w:val="center"/>
              <w:rPr>
                <w:rFonts w:ascii="Arial" w:hAnsi="Arial" w:cs="Arial" w:asciiTheme="minorHAnsi" w:cstheme="minorHAnsi" w:hAnsiTheme="minorHAnsi"/>
                <w:b/>
                <w:color w:val="1F1F1F"/>
                <w:sz w:val="24"/>
                <w:szCs w:val="24"/>
              </w:rPr>
            </w:pPr>
            <w:r>
              <w:rPr>
                <w:rStyle w:val="StrongEmphasis"/>
                <w:rFonts w:cs="Arial" w:ascii="Arial" w:hAnsi="Arial" w:asciiTheme="minorHAnsi" w:cstheme="minorHAnsi" w:hAnsiTheme="minorHAnsi"/>
                <w:sz w:val="24"/>
                <w:szCs w:val="24"/>
              </w:rPr>
              <w:t>[Nome e assinatura do representante legal]</w:t>
            </w:r>
          </w:p>
        </w:tc>
      </w:tr>
    </w:tbl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tabs>
          <w:tab w:val="clear" w:pos="709"/>
          <w:tab w:val="center" w:pos="0" w:leader="none"/>
        </w:tabs>
        <w:bidi w:val="0"/>
        <w:spacing w:lineRule="auto" w:line="360" w:before="0" w:after="0"/>
        <w:jc w:val="center"/>
        <w:rPr>
          <w:rFonts w:eastAsia="Calibri" w:cs="Arial" w:cstheme="minorHAnsi"/>
          <w:b/>
          <w:bCs/>
        </w:rPr>
      </w:pPr>
      <w:r>
        <w:rPr>
          <w:rFonts w:eastAsia="Calibri" w:cs="Arial" w:cstheme="minorHAnsi"/>
          <w:b/>
          <w:bCs/>
        </w:rPr>
      </w:r>
    </w:p>
    <w:p>
      <w:pPr>
        <w:pStyle w:val="Normal"/>
        <w:tabs>
          <w:tab w:val="clear" w:pos="709"/>
          <w:tab w:val="center" w:pos="0" w:leader="none"/>
        </w:tabs>
        <w:bidi w:val="0"/>
        <w:spacing w:lineRule="auto" w:line="360" w:before="0" w:after="0"/>
        <w:jc w:val="center"/>
        <w:rPr>
          <w:rFonts w:eastAsia="Calibri" w:cs="Arial" w:cstheme="minorHAnsi"/>
          <w:b/>
          <w:bCs/>
        </w:rPr>
      </w:pPr>
      <w:r>
        <w:rPr>
          <w:rFonts w:eastAsia="Calibri" w:cs="Arial" w:cstheme="minorHAnsi"/>
          <w:b/>
          <w:bCs/>
        </w:rPr>
      </w:r>
    </w:p>
    <w:p>
      <w:pPr>
        <w:pStyle w:val="Normal"/>
        <w:tabs>
          <w:tab w:val="clear" w:pos="709"/>
          <w:tab w:val="center" w:pos="0" w:leader="none"/>
        </w:tabs>
        <w:bidi w:val="0"/>
        <w:spacing w:lineRule="auto" w:line="360" w:before="0" w:after="0"/>
        <w:jc w:val="start"/>
        <w:rPr>
          <w:rFonts w:eastAsia="Calibri" w:cs="Arial" w:cstheme="minorHAnsi"/>
          <w:b/>
          <w:bCs/>
        </w:rPr>
      </w:pPr>
      <w:r>
        <w:rPr>
          <w:rFonts w:eastAsia="Calibri" w:cs="Arial" w:cstheme="minorHAnsi"/>
          <w:b/>
          <w:bCs/>
        </w:rPr>
      </w:r>
    </w:p>
    <w:p>
      <w:pPr>
        <w:pStyle w:val="Normal"/>
        <w:tabs>
          <w:tab w:val="clear" w:pos="709"/>
          <w:tab w:val="center" w:pos="0" w:leader="none"/>
        </w:tabs>
        <w:bidi w:val="0"/>
        <w:spacing w:lineRule="auto" w:line="360" w:before="0" w:after="0"/>
        <w:jc w:val="start"/>
        <w:rPr>
          <w:rFonts w:eastAsia="Calibri" w:cs="Arial" w:cstheme="minorHAnsi"/>
          <w:b/>
          <w:bCs/>
        </w:rPr>
      </w:pPr>
      <w:r>
        <w:rPr>
          <w:rFonts w:eastAsia="Calibri" w:cs="Arial" w:cstheme="minorHAnsi"/>
          <w:b/>
          <w:bCs/>
        </w:rPr>
      </w:r>
    </w:p>
    <w:p>
      <w:pPr>
        <w:pStyle w:val="Normal"/>
        <w:tabs>
          <w:tab w:val="clear" w:pos="709"/>
          <w:tab w:val="center" w:pos="0" w:leader="none"/>
        </w:tabs>
        <w:bidi w:val="0"/>
        <w:spacing w:lineRule="auto" w:line="360" w:before="0" w:after="0"/>
        <w:jc w:val="center"/>
        <w:rPr>
          <w:rFonts w:eastAsia="Calibri" w:cs="Arial" w:cstheme="minorHAnsi"/>
          <w:b/>
          <w:bCs/>
        </w:rPr>
      </w:pPr>
      <w:r>
        <w:rPr>
          <w:rFonts w:eastAsia="Calibri" w:cs="Arial" w:cstheme="minorHAnsi" w:ascii="Arial" w:hAnsi="Arial"/>
          <w:b/>
          <w:bCs/>
          <w:sz w:val="22"/>
          <w:szCs w:val="22"/>
        </w:rPr>
      </w:r>
      <w:r>
        <w:br w:type="page"/>
      </w:r>
    </w:p>
    <w:p>
      <w:pPr>
        <w:pStyle w:val="Normal"/>
        <w:tabs>
          <w:tab w:val="clear" w:pos="709"/>
          <w:tab w:val="center" w:pos="0" w:leader="none"/>
        </w:tabs>
        <w:bidi w:val="0"/>
        <w:spacing w:lineRule="auto" w:line="360" w:before="0" w:after="0"/>
        <w:jc w:val="center"/>
        <w:rPr>
          <w:rFonts w:eastAsia="Calibri" w:cs="Arial" w:cstheme="minorHAnsi"/>
          <w:b/>
          <w:bCs/>
        </w:rPr>
      </w:pPr>
      <w:r>
        <w:rPr>
          <w:rFonts w:eastAsia="Calibri" w:cs="Arial" w:cstheme="minorHAnsi" w:ascii="Arial" w:hAnsi="Arial"/>
          <w:b/>
          <w:bCs/>
          <w:sz w:val="22"/>
          <w:szCs w:val="22"/>
        </w:rPr>
        <w:t>ANEXO VI - FORMULÁRIO PARA PEDIDO DE RECURSO - ETAPA DE SELEÇÃO</w:t>
      </w:r>
    </w:p>
    <w:p>
      <w:pPr>
        <w:pStyle w:val="Normal"/>
        <w:shd w:val="clear" w:color="auto" w:fill="FFFFFF"/>
        <w:tabs>
          <w:tab w:val="clear" w:pos="709"/>
          <w:tab w:val="left" w:pos="567" w:leader="none"/>
        </w:tabs>
        <w:bidi w:val="0"/>
        <w:spacing w:lineRule="auto" w:line="360" w:before="0" w:after="0"/>
        <w:ind w:hanging="2"/>
        <w:jc w:val="center"/>
        <w:rPr>
          <w:rFonts w:eastAsia="Calibri" w:cs="Arial" w:cstheme="minorHAnsi"/>
          <w:b/>
          <w:bCs/>
          <w:highlight w:val="yellow"/>
        </w:rPr>
      </w:pPr>
      <w:r>
        <w:rPr>
          <w:rFonts w:eastAsia="Calibri" w:cs="Arial" w:cstheme="minorHAnsi"/>
          <w:b/>
          <w:bCs/>
          <w:highlight w:val="yellow"/>
        </w:rPr>
      </w:r>
    </w:p>
    <w:p>
      <w:pPr>
        <w:pStyle w:val="Normal"/>
        <w:widowControl w:val="false"/>
        <w:bidi w:val="0"/>
        <w:spacing w:lineRule="auto" w:line="360" w:before="0" w:after="0"/>
        <w:ind w:hanging="2"/>
        <w:jc w:val="both"/>
        <w:rPr>
          <w:rFonts w:eastAsia="Calibri" w:cs="Arial" w:cstheme="minorHAnsi"/>
          <w:b/>
          <w:bCs/>
          <w:highlight w:val="white"/>
        </w:rPr>
      </w:pPr>
      <w:r>
        <w:rPr>
          <w:rFonts w:eastAsia="Calibri" w:cs="Arial" w:ascii="Arial" w:hAnsi="Arial" w:cstheme="minorHAnsi"/>
          <w:b/>
          <w:bCs/>
          <w:sz w:val="22"/>
          <w:szCs w:val="22"/>
          <w:highlight w:val="white"/>
        </w:rPr>
        <w:t>Nome da Entidade Cultural:</w:t>
      </w:r>
    </w:p>
    <w:p>
      <w:pPr>
        <w:pStyle w:val="Normal"/>
        <w:tabs>
          <w:tab w:val="clear" w:pos="709"/>
          <w:tab w:val="left" w:pos="0" w:leader="none"/>
          <w:tab w:val="left" w:pos="567" w:leader="none"/>
        </w:tabs>
        <w:bidi w:val="0"/>
        <w:spacing w:lineRule="auto" w:line="360" w:before="0" w:after="0"/>
        <w:ind w:hanging="2"/>
        <w:jc w:val="both"/>
        <w:rPr>
          <w:rFonts w:eastAsia="Calibri" w:cs="Arial" w:cstheme="minorHAnsi"/>
          <w:b/>
          <w:bCs/>
        </w:rPr>
      </w:pPr>
      <w:r>
        <w:rPr>
          <w:rFonts w:eastAsia="Calibri" w:cs="Arial" w:ascii="Arial" w:hAnsi="Arial" w:cstheme="minorHAnsi"/>
          <w:b/>
          <w:bCs/>
          <w:sz w:val="22"/>
          <w:szCs w:val="22"/>
        </w:rPr>
        <w:t>CNPJ:</w:t>
      </w:r>
    </w:p>
    <w:p>
      <w:pPr>
        <w:pStyle w:val="Normal"/>
        <w:tabs>
          <w:tab w:val="clear" w:pos="709"/>
          <w:tab w:val="left" w:pos="0" w:leader="none"/>
          <w:tab w:val="left" w:pos="567" w:leader="none"/>
        </w:tabs>
        <w:bidi w:val="0"/>
        <w:spacing w:lineRule="auto" w:line="360" w:before="0" w:after="0"/>
        <w:ind w:hanging="2"/>
        <w:jc w:val="both"/>
        <w:rPr>
          <w:rFonts w:eastAsia="Calibri" w:cs="Arial" w:cstheme="minorHAnsi"/>
          <w:b/>
          <w:bCs/>
        </w:rPr>
      </w:pPr>
      <w:r>
        <w:rPr>
          <w:rFonts w:eastAsia="Calibri" w:cs="Arial" w:ascii="Arial" w:hAnsi="Arial" w:cstheme="minorHAnsi"/>
          <w:b/>
          <w:bCs/>
          <w:sz w:val="22"/>
          <w:szCs w:val="22"/>
        </w:rPr>
        <w:t>CPF do Representante Legal:</w:t>
      </w:r>
    </w:p>
    <w:p>
      <w:pPr>
        <w:pStyle w:val="Normal"/>
        <w:tabs>
          <w:tab w:val="clear" w:pos="709"/>
          <w:tab w:val="left" w:pos="0" w:leader="none"/>
          <w:tab w:val="left" w:pos="567" w:leader="none"/>
        </w:tabs>
        <w:bidi w:val="0"/>
        <w:spacing w:lineRule="auto" w:line="360" w:before="0" w:after="0"/>
        <w:ind w:hanging="2"/>
        <w:jc w:val="both"/>
        <w:rPr>
          <w:rFonts w:eastAsia="Calibri" w:cs="Arial" w:cstheme="minorHAnsi"/>
          <w:b/>
          <w:bCs/>
        </w:rPr>
      </w:pPr>
      <w:r>
        <w:rPr>
          <w:rFonts w:eastAsia="Calibri" w:cs="Arial" w:ascii="Arial" w:hAnsi="Arial" w:cstheme="minorHAnsi"/>
          <w:b/>
          <w:bCs/>
          <w:sz w:val="22"/>
          <w:szCs w:val="22"/>
        </w:rPr>
        <w:t>Categoria:</w:t>
      </w:r>
    </w:p>
    <w:p>
      <w:pPr>
        <w:pStyle w:val="Normal"/>
        <w:tabs>
          <w:tab w:val="clear" w:pos="709"/>
          <w:tab w:val="left" w:pos="0" w:leader="none"/>
          <w:tab w:val="left" w:pos="567" w:leader="none"/>
        </w:tabs>
        <w:bidi w:val="0"/>
        <w:spacing w:lineRule="auto" w:line="360" w:before="0" w:after="0"/>
        <w:ind w:hanging="2"/>
        <w:jc w:val="both"/>
        <w:rPr>
          <w:rFonts w:eastAsia="Calibri" w:cs="Arial" w:cstheme="minorHAnsi"/>
          <w:b/>
          <w:bCs/>
        </w:rPr>
      </w:pPr>
      <w:r>
        <w:rPr>
          <w:rFonts w:eastAsia="Calibri" w:cs="Arial" w:ascii="Arial" w:hAnsi="Arial" w:cstheme="minorHAnsi"/>
          <w:b/>
          <w:bCs/>
          <w:sz w:val="22"/>
          <w:szCs w:val="22"/>
        </w:rPr>
        <w:t>RECURSO:</w:t>
      </w:r>
    </w:p>
    <w:p>
      <w:pPr>
        <w:pStyle w:val="Normal"/>
        <w:tabs>
          <w:tab w:val="clear" w:pos="709"/>
          <w:tab w:val="left" w:pos="0" w:leader="none"/>
          <w:tab w:val="left" w:pos="567" w:leader="none"/>
        </w:tabs>
        <w:bidi w:val="0"/>
        <w:spacing w:lineRule="auto" w:line="360" w:before="0" w:after="0"/>
        <w:ind w:hanging="2"/>
        <w:jc w:val="both"/>
        <w:rPr>
          <w:rFonts w:eastAsia="Calibri" w:cs="Arial" w:cstheme="minorHAnsi"/>
        </w:rPr>
      </w:pPr>
      <w:r>
        <w:rPr>
          <w:rFonts w:eastAsia="Calibri" w:cs="Arial" w:ascii="Arial" w:hAnsi="Arial" w:cstheme="minorHAnsi"/>
          <w:sz w:val="22"/>
          <w:szCs w:val="22"/>
        </w:rPr>
        <w:t>À Comissão de Seleção,</w:t>
      </w:r>
    </w:p>
    <w:p>
      <w:pPr>
        <w:pStyle w:val="Normal"/>
        <w:tabs>
          <w:tab w:val="clear" w:pos="709"/>
          <w:tab w:val="left" w:pos="0" w:leader="none"/>
          <w:tab w:val="left" w:pos="567" w:leader="none"/>
        </w:tabs>
        <w:bidi w:val="0"/>
        <w:spacing w:lineRule="auto" w:line="360" w:before="0" w:after="0"/>
        <w:ind w:hanging="2"/>
        <w:jc w:val="both"/>
        <w:rPr>
          <w:rFonts w:eastAsia="Calibri" w:cs="Arial" w:cstheme="minorHAnsi"/>
        </w:rPr>
      </w:pPr>
      <w:r>
        <w:rPr>
          <w:rFonts w:eastAsia="Calibri" w:cs="Arial" w:ascii="Arial" w:hAnsi="Arial" w:cstheme="minorHAnsi"/>
          <w:sz w:val="22"/>
          <w:szCs w:val="22"/>
        </w:rPr>
        <w:t xml:space="preserve">Com base na </w:t>
      </w:r>
      <w:r>
        <w:rPr>
          <w:rFonts w:eastAsia="Calibri" w:cs="Arial" w:ascii="Arial" w:hAnsi="Arial" w:cstheme="minorHAnsi"/>
          <w:b/>
          <w:bCs/>
          <w:sz w:val="22"/>
          <w:szCs w:val="22"/>
        </w:rPr>
        <w:t xml:space="preserve">Etapa de Seleção </w:t>
      </w:r>
      <w:r>
        <w:rPr>
          <w:rFonts w:eastAsia="Calibri" w:cs="Arial" w:ascii="Arial" w:hAnsi="Arial" w:cstheme="minorHAnsi"/>
          <w:sz w:val="22"/>
          <w:szCs w:val="22"/>
        </w:rPr>
        <w:t xml:space="preserve">do Edital de Chamamento Público 006/2026 venho solicitar alteração do resultado preliminar de seleção, conforme justificativa a seguir. </w:t>
      </w:r>
    </w:p>
    <w:p>
      <w:pPr>
        <w:pStyle w:val="Normal"/>
        <w:tabs>
          <w:tab w:val="clear" w:pos="709"/>
          <w:tab w:val="left" w:pos="0" w:leader="none"/>
          <w:tab w:val="left" w:pos="567" w:leader="none"/>
        </w:tabs>
        <w:bidi w:val="0"/>
        <w:spacing w:lineRule="auto" w:line="360" w:before="0" w:after="0"/>
        <w:ind w:hanging="2"/>
        <w:jc w:val="both"/>
        <w:rPr>
          <w:rFonts w:eastAsia="Calibri" w:cs="Arial" w:cstheme="minorHAnsi"/>
        </w:rPr>
      </w:pPr>
      <w:r>
        <w:rPr>
          <w:rFonts w:eastAsia="Calibri" w:cs="Arial" w:ascii="Arial" w:hAnsi="Arial" w:cstheme="minorHAnsi"/>
          <w:sz w:val="22"/>
          <w:szCs w:val="22"/>
        </w:rPr>
        <w:t>Justificativa:</w:t>
      </w:r>
    </w:p>
    <w:p>
      <w:pPr>
        <w:pStyle w:val="Normal"/>
        <w:tabs>
          <w:tab w:val="clear" w:pos="709"/>
          <w:tab w:val="left" w:pos="0" w:leader="none"/>
          <w:tab w:val="left" w:pos="567" w:leader="none"/>
        </w:tabs>
        <w:bidi w:val="0"/>
        <w:spacing w:lineRule="auto" w:line="360" w:before="0" w:after="0"/>
        <w:ind w:hanging="2"/>
        <w:jc w:val="both"/>
        <w:rPr>
          <w:rFonts w:eastAsia="Calibri" w:cs="Arial" w:cstheme="minorHAnsi"/>
        </w:rPr>
      </w:pPr>
      <w:r>
        <w:rPr>
          <w:rFonts w:eastAsia="Calibri" w:cs="Arial" w:ascii="Arial" w:hAnsi="Arial" w:cstheme="minorHAns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>
      <w:pPr>
        <w:pStyle w:val="Normal"/>
        <w:tabs>
          <w:tab w:val="clear" w:pos="709"/>
          <w:tab w:val="left" w:pos="0" w:leader="none"/>
          <w:tab w:val="left" w:pos="567" w:leader="none"/>
        </w:tabs>
        <w:bidi w:val="0"/>
        <w:spacing w:lineRule="auto" w:line="360" w:before="0" w:after="0"/>
        <w:ind w:hanging="2"/>
        <w:jc w:val="both"/>
        <w:rPr>
          <w:rFonts w:eastAsia="Calibri" w:cs="Arial" w:cstheme="minorHAnsi"/>
        </w:rPr>
      </w:pPr>
      <w:r>
        <w:rPr>
          <w:rFonts w:eastAsia="Calibri" w:cs="Arial" w:ascii="Arial" w:hAnsi="Arial" w:cstheme="minorHAnsi"/>
          <w:sz w:val="22"/>
          <w:szCs w:val="22"/>
        </w:rPr>
        <w:t>Termos em que peço deferimento.</w:t>
      </w:r>
    </w:p>
    <w:p>
      <w:pPr>
        <w:pStyle w:val="Normal"/>
        <w:widowControl w:val="false"/>
        <w:bidi w:val="0"/>
        <w:spacing w:lineRule="auto" w:line="360" w:before="0" w:after="0"/>
        <w:ind w:hanging="2"/>
        <w:jc w:val="end"/>
        <w:rPr>
          <w:rFonts w:eastAsia="Calibri" w:cs="Arial" w:cstheme="minorHAnsi"/>
        </w:rPr>
      </w:pPr>
      <w:r>
        <w:rPr>
          <w:rFonts w:eastAsia="Calibri" w:cs="Arial" w:ascii="Arial" w:hAnsi="Arial" w:cstheme="minorHAnsi"/>
          <w:sz w:val="22"/>
          <w:szCs w:val="22"/>
        </w:rPr>
        <w:t>Varginha/ MG,___ de____________ 202_.</w:t>
      </w:r>
    </w:p>
    <w:p>
      <w:pPr>
        <w:pStyle w:val="Normal"/>
        <w:widowControl w:val="false"/>
        <w:bidi w:val="0"/>
        <w:spacing w:lineRule="auto" w:line="360" w:before="0" w:after="0"/>
        <w:ind w:hanging="2"/>
        <w:jc w:val="both"/>
        <w:rPr>
          <w:rFonts w:eastAsia="Calibri" w:cs="Arial" w:cstheme="minorHAnsi"/>
        </w:rPr>
      </w:pPr>
      <w:r>
        <w:rPr>
          <w:rFonts w:eastAsia="Calibri" w:cs="Arial" w:cstheme="minorHAnsi"/>
        </w:rPr>
      </w:r>
    </w:p>
    <w:p>
      <w:pPr>
        <w:pStyle w:val="Normal"/>
        <w:widowControl w:val="false"/>
        <w:bidi w:val="0"/>
        <w:spacing w:lineRule="auto" w:line="360" w:before="0" w:after="0"/>
        <w:ind w:hanging="2"/>
        <w:jc w:val="center"/>
        <w:rPr>
          <w:rFonts w:eastAsia="Calibri" w:cs="Arial" w:cstheme="minorHAnsi"/>
        </w:rPr>
      </w:pPr>
      <w:r>
        <w:rPr>
          <w:rFonts w:eastAsia="Calibri" w:cs="Arial" w:ascii="Arial" w:hAnsi="Arial" w:cstheme="minorHAnsi"/>
          <w:sz w:val="22"/>
          <w:szCs w:val="22"/>
        </w:rPr>
        <w:t>____________________________________________________</w:t>
      </w:r>
    </w:p>
    <w:p>
      <w:pPr>
        <w:pStyle w:val="Normal"/>
        <w:widowControl w:val="false"/>
        <w:bidi w:val="0"/>
        <w:spacing w:lineRule="auto" w:line="360" w:before="0" w:after="0"/>
        <w:ind w:hanging="2"/>
        <w:jc w:val="center"/>
        <w:rPr>
          <w:rFonts w:eastAsia="Calibri" w:cs="Arial" w:cstheme="minorHAnsi"/>
          <w:b/>
          <w:bCs/>
        </w:rPr>
      </w:pPr>
      <w:r>
        <w:rPr>
          <w:rFonts w:eastAsia="Calibri" w:cs="Arial" w:ascii="Arial" w:hAnsi="Arial" w:cstheme="minorHAnsi"/>
          <w:b/>
          <w:bCs/>
          <w:sz w:val="22"/>
          <w:szCs w:val="22"/>
        </w:rPr>
        <w:t>Assinatura</w:t>
      </w:r>
    </w:p>
    <w:p>
      <w:pPr>
        <w:pStyle w:val="Normal"/>
        <w:bidi w:val="0"/>
        <w:spacing w:lineRule="auto" w:line="360" w:before="0" w:after="0"/>
        <w:ind w:hanging="2"/>
        <w:jc w:val="center"/>
        <w:rPr>
          <w:rFonts w:eastAsia="Calibri" w:cs="Arial" w:cstheme="minorHAnsi"/>
          <w:b/>
          <w:bCs/>
        </w:rPr>
      </w:pPr>
      <w:r>
        <w:rPr>
          <w:rFonts w:eastAsia="Calibri" w:cs="Arial" w:ascii="Arial" w:hAnsi="Arial" w:cstheme="minorHAnsi"/>
          <w:b/>
          <w:bCs/>
          <w:sz w:val="22"/>
          <w:szCs w:val="22"/>
        </w:rPr>
        <w:t>(Responsável Legal da Entidade Cultural)</w:t>
      </w:r>
    </w:p>
    <w:p>
      <w:pPr>
        <w:pStyle w:val="Normal"/>
        <w:bidi w:val="0"/>
        <w:spacing w:lineRule="auto" w:line="360" w:before="0" w:after="0"/>
        <w:ind w:hanging="2"/>
        <w:jc w:val="center"/>
        <w:rPr>
          <w:rFonts w:eastAsia="Calibri" w:cs="Arial" w:cstheme="minorHAnsi"/>
          <w:b/>
          <w:bCs/>
        </w:rPr>
      </w:pPr>
      <w:r>
        <w:rPr>
          <w:rFonts w:eastAsia="Calibri" w:cs="Arial" w:ascii="Arial" w:hAnsi="Arial" w:cstheme="minorHAnsi"/>
          <w:b/>
          <w:bCs/>
          <w:sz w:val="22"/>
          <w:szCs w:val="22"/>
        </w:rPr>
        <w:t>NOME COMPLETO</w:t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bidi w:val="0"/>
        <w:spacing w:lineRule="auto" w:line="360" w:before="0" w:after="0"/>
        <w:ind w:end="120"/>
        <w:jc w:val="both"/>
        <w:rPr>
          <w:rFonts w:cs="Arial" w:cstheme="minorHAnsi"/>
          <w:color w:val="000000"/>
        </w:rPr>
      </w:pPr>
      <w:r>
        <w:rPr>
          <w:rFonts w:cs="Arial" w:cstheme="minorHAnsi"/>
          <w:color w:val="000000"/>
        </w:rPr>
      </w:r>
    </w:p>
    <w:p>
      <w:pPr>
        <w:pStyle w:val="Normal"/>
        <w:tabs>
          <w:tab w:val="clear" w:pos="709"/>
          <w:tab w:val="center" w:pos="0" w:leader="none"/>
        </w:tabs>
        <w:bidi w:val="0"/>
        <w:spacing w:lineRule="auto" w:line="360" w:before="0" w:after="0"/>
        <w:ind w:hanging="2"/>
        <w:jc w:val="center"/>
        <w:rPr>
          <w:rFonts w:eastAsia="Calibri" w:cs="Arial" w:cstheme="minorHAnsi"/>
          <w:b/>
          <w:bCs/>
        </w:rPr>
      </w:pPr>
      <w:r>
        <w:rPr>
          <w:rFonts w:eastAsia="Calibri" w:cs="Arial" w:cstheme="minorHAnsi" w:ascii="Arial" w:hAnsi="Arial"/>
          <w:b/>
          <w:bCs/>
          <w:sz w:val="22"/>
          <w:szCs w:val="22"/>
        </w:rPr>
      </w:r>
      <w:r>
        <w:br w:type="page"/>
      </w:r>
    </w:p>
    <w:p>
      <w:pPr>
        <w:pStyle w:val="Normal"/>
        <w:tabs>
          <w:tab w:val="clear" w:pos="709"/>
          <w:tab w:val="center" w:pos="0" w:leader="none"/>
        </w:tabs>
        <w:bidi w:val="0"/>
        <w:spacing w:lineRule="auto" w:line="360" w:before="0" w:after="0"/>
        <w:ind w:hanging="2"/>
        <w:jc w:val="center"/>
        <w:rPr>
          <w:rFonts w:eastAsia="Calibri" w:cs="Arial" w:cstheme="minorHAnsi"/>
          <w:b/>
          <w:bCs/>
        </w:rPr>
      </w:pPr>
      <w:r>
        <w:rPr>
          <w:rFonts w:eastAsia="Calibri" w:cs="Arial" w:cstheme="minorHAnsi" w:ascii="Arial" w:hAnsi="Arial"/>
          <w:b/>
          <w:bCs/>
          <w:sz w:val="22"/>
          <w:szCs w:val="22"/>
        </w:rPr>
        <w:t>ANEXO VII - FORMULÁRIO PARA PEDIDO DE RECURSO - ETAPA DE HABILITAÇÃO</w:t>
      </w:r>
    </w:p>
    <w:p>
      <w:pPr>
        <w:pStyle w:val="Normal"/>
        <w:shd w:val="clear" w:color="auto" w:fill="FFFFFF"/>
        <w:tabs>
          <w:tab w:val="clear" w:pos="709"/>
          <w:tab w:val="left" w:pos="567" w:leader="none"/>
        </w:tabs>
        <w:bidi w:val="0"/>
        <w:spacing w:lineRule="auto" w:line="360" w:before="0" w:after="0"/>
        <w:ind w:hanging="2"/>
        <w:jc w:val="center"/>
        <w:rPr>
          <w:rFonts w:eastAsia="Calibri" w:cs="Arial" w:cstheme="minorHAnsi"/>
          <w:b/>
          <w:bCs/>
          <w:highlight w:val="yellow"/>
        </w:rPr>
      </w:pPr>
      <w:r>
        <w:rPr>
          <w:rFonts w:eastAsia="Calibri" w:cs="Arial" w:cstheme="minorHAnsi"/>
          <w:b/>
          <w:bCs/>
          <w:highlight w:val="yellow"/>
        </w:rPr>
      </w:r>
    </w:p>
    <w:p>
      <w:pPr>
        <w:pStyle w:val="Normal"/>
        <w:widowControl w:val="false"/>
        <w:bidi w:val="0"/>
        <w:spacing w:lineRule="auto" w:line="360" w:before="0" w:after="0"/>
        <w:ind w:hanging="2"/>
        <w:jc w:val="both"/>
        <w:rPr>
          <w:rFonts w:eastAsia="Calibri" w:cs="Arial" w:cstheme="minorHAnsi"/>
          <w:b/>
          <w:bCs/>
          <w:highlight w:val="white"/>
        </w:rPr>
      </w:pPr>
      <w:r>
        <w:rPr>
          <w:rFonts w:eastAsia="Calibri" w:cs="Arial" w:ascii="Arial" w:hAnsi="Arial" w:cstheme="minorHAnsi"/>
          <w:b/>
          <w:bCs/>
          <w:sz w:val="22"/>
          <w:szCs w:val="22"/>
          <w:highlight w:val="white"/>
        </w:rPr>
        <w:t>Nome da Entidade Cultural:</w:t>
      </w:r>
    </w:p>
    <w:p>
      <w:pPr>
        <w:pStyle w:val="Normal"/>
        <w:tabs>
          <w:tab w:val="clear" w:pos="709"/>
          <w:tab w:val="left" w:pos="0" w:leader="none"/>
          <w:tab w:val="left" w:pos="567" w:leader="none"/>
        </w:tabs>
        <w:bidi w:val="0"/>
        <w:spacing w:lineRule="auto" w:line="360" w:before="0" w:after="0"/>
        <w:ind w:hanging="2"/>
        <w:jc w:val="both"/>
        <w:rPr>
          <w:rFonts w:eastAsia="Calibri" w:cs="Arial" w:cstheme="minorHAnsi"/>
          <w:b/>
          <w:bCs/>
        </w:rPr>
      </w:pPr>
      <w:r>
        <w:rPr>
          <w:rFonts w:eastAsia="Calibri" w:cs="Arial" w:ascii="Arial" w:hAnsi="Arial" w:cstheme="minorHAnsi"/>
          <w:b/>
          <w:bCs/>
          <w:sz w:val="22"/>
          <w:szCs w:val="22"/>
        </w:rPr>
        <w:t>CNPJ:</w:t>
      </w:r>
    </w:p>
    <w:p>
      <w:pPr>
        <w:pStyle w:val="Normal"/>
        <w:tabs>
          <w:tab w:val="clear" w:pos="709"/>
          <w:tab w:val="left" w:pos="0" w:leader="none"/>
          <w:tab w:val="left" w:pos="567" w:leader="none"/>
        </w:tabs>
        <w:bidi w:val="0"/>
        <w:spacing w:lineRule="auto" w:line="360" w:before="0" w:after="0"/>
        <w:ind w:hanging="2"/>
        <w:jc w:val="both"/>
        <w:rPr>
          <w:rFonts w:eastAsia="Calibri" w:cs="Arial" w:cstheme="minorHAnsi"/>
          <w:b/>
          <w:bCs/>
        </w:rPr>
      </w:pPr>
      <w:r>
        <w:rPr>
          <w:rFonts w:eastAsia="Calibri" w:cs="Arial" w:ascii="Arial" w:hAnsi="Arial" w:cstheme="minorHAnsi"/>
          <w:b/>
          <w:bCs/>
          <w:sz w:val="22"/>
          <w:szCs w:val="22"/>
        </w:rPr>
        <w:t>CPF do Representante Legal:</w:t>
      </w:r>
    </w:p>
    <w:p>
      <w:pPr>
        <w:pStyle w:val="Normal"/>
        <w:tabs>
          <w:tab w:val="clear" w:pos="709"/>
          <w:tab w:val="left" w:pos="0" w:leader="none"/>
          <w:tab w:val="left" w:pos="567" w:leader="none"/>
        </w:tabs>
        <w:bidi w:val="0"/>
        <w:spacing w:lineRule="auto" w:line="360" w:before="0" w:after="0"/>
        <w:ind w:hanging="2"/>
        <w:jc w:val="both"/>
        <w:rPr>
          <w:rFonts w:eastAsia="Calibri" w:cs="Arial" w:cstheme="minorHAnsi"/>
          <w:b/>
          <w:bCs/>
        </w:rPr>
      </w:pPr>
      <w:r>
        <w:rPr>
          <w:rFonts w:eastAsia="Calibri" w:cs="Arial" w:ascii="Arial" w:hAnsi="Arial" w:cstheme="minorHAnsi"/>
          <w:b/>
          <w:bCs/>
          <w:sz w:val="22"/>
          <w:szCs w:val="22"/>
        </w:rPr>
        <w:t>Categoria:</w:t>
      </w:r>
    </w:p>
    <w:p>
      <w:pPr>
        <w:pStyle w:val="Normal"/>
        <w:tabs>
          <w:tab w:val="clear" w:pos="709"/>
          <w:tab w:val="left" w:pos="0" w:leader="none"/>
          <w:tab w:val="left" w:pos="567" w:leader="none"/>
        </w:tabs>
        <w:bidi w:val="0"/>
        <w:spacing w:lineRule="auto" w:line="360" w:before="0" w:after="0"/>
        <w:ind w:hanging="2"/>
        <w:jc w:val="both"/>
        <w:rPr>
          <w:rFonts w:eastAsia="Calibri" w:cs="Arial" w:cstheme="minorHAnsi"/>
          <w:b/>
          <w:bCs/>
        </w:rPr>
      </w:pPr>
      <w:r>
        <w:rPr>
          <w:rFonts w:eastAsia="Calibri" w:cs="Arial" w:ascii="Arial" w:hAnsi="Arial" w:cstheme="minorHAnsi"/>
          <w:b/>
          <w:bCs/>
          <w:sz w:val="22"/>
          <w:szCs w:val="22"/>
        </w:rPr>
        <w:t>RECURSO:</w:t>
      </w:r>
    </w:p>
    <w:p>
      <w:pPr>
        <w:pStyle w:val="Normal"/>
        <w:tabs>
          <w:tab w:val="clear" w:pos="709"/>
          <w:tab w:val="left" w:pos="0" w:leader="none"/>
          <w:tab w:val="left" w:pos="567" w:leader="none"/>
        </w:tabs>
        <w:bidi w:val="0"/>
        <w:spacing w:lineRule="auto" w:line="360" w:before="0" w:after="0"/>
        <w:ind w:hanging="2"/>
        <w:jc w:val="both"/>
        <w:rPr>
          <w:rFonts w:eastAsia="Calibri" w:cs="Arial" w:cstheme="minorHAnsi"/>
        </w:rPr>
      </w:pPr>
      <w:r>
        <w:rPr>
          <w:rFonts w:eastAsia="Calibri" w:cs="Arial" w:ascii="Arial" w:hAnsi="Arial" w:cstheme="minorHAnsi"/>
          <w:sz w:val="22"/>
          <w:szCs w:val="22"/>
        </w:rPr>
        <w:t>À Comissão de Seleção,</w:t>
      </w:r>
    </w:p>
    <w:p>
      <w:pPr>
        <w:pStyle w:val="Normal"/>
        <w:tabs>
          <w:tab w:val="clear" w:pos="709"/>
          <w:tab w:val="left" w:pos="0" w:leader="none"/>
          <w:tab w:val="left" w:pos="567" w:leader="none"/>
        </w:tabs>
        <w:bidi w:val="0"/>
        <w:spacing w:lineRule="auto" w:line="360" w:before="0" w:after="0"/>
        <w:ind w:hanging="2"/>
        <w:jc w:val="both"/>
        <w:rPr>
          <w:rFonts w:eastAsia="Calibri" w:cs="Arial" w:cstheme="minorHAnsi"/>
        </w:rPr>
      </w:pPr>
      <w:r>
        <w:rPr>
          <w:rFonts w:eastAsia="Calibri" w:cs="Arial" w:ascii="Arial" w:hAnsi="Arial" w:cstheme="minorHAnsi"/>
          <w:sz w:val="22"/>
          <w:szCs w:val="22"/>
        </w:rPr>
        <w:t xml:space="preserve">Com base na </w:t>
      </w:r>
      <w:r>
        <w:rPr>
          <w:rFonts w:eastAsia="Calibri" w:cs="Arial" w:ascii="Arial" w:hAnsi="Arial" w:cstheme="minorHAnsi"/>
          <w:b/>
          <w:bCs/>
          <w:sz w:val="22"/>
          <w:szCs w:val="22"/>
        </w:rPr>
        <w:t xml:space="preserve">Etapa de Habilitação </w:t>
      </w:r>
      <w:r>
        <w:rPr>
          <w:rFonts w:eastAsia="Calibri" w:cs="Arial" w:ascii="Arial" w:hAnsi="Arial" w:cstheme="minorHAnsi"/>
          <w:sz w:val="22"/>
          <w:szCs w:val="22"/>
        </w:rPr>
        <w:t xml:space="preserve">do Edital de Chamamento Público 006/2026 venho solicitar alteração do resultado preliminar de habilitação conforme justificativa a seguir. </w:t>
      </w:r>
    </w:p>
    <w:p>
      <w:pPr>
        <w:pStyle w:val="Normal"/>
        <w:tabs>
          <w:tab w:val="clear" w:pos="709"/>
          <w:tab w:val="left" w:pos="0" w:leader="none"/>
          <w:tab w:val="left" w:pos="567" w:leader="none"/>
        </w:tabs>
        <w:bidi w:val="0"/>
        <w:spacing w:lineRule="auto" w:line="360" w:before="0" w:after="0"/>
        <w:ind w:hanging="2"/>
        <w:jc w:val="both"/>
        <w:rPr>
          <w:rFonts w:eastAsia="Calibri" w:cs="Arial" w:cstheme="minorHAnsi"/>
        </w:rPr>
      </w:pPr>
      <w:r>
        <w:rPr>
          <w:rFonts w:eastAsia="Calibri" w:cs="Arial" w:ascii="Arial" w:hAnsi="Arial" w:cstheme="minorHAnsi"/>
          <w:sz w:val="22"/>
          <w:szCs w:val="22"/>
        </w:rPr>
        <w:t>Justificativa:</w:t>
      </w:r>
    </w:p>
    <w:p>
      <w:pPr>
        <w:pStyle w:val="Normal"/>
        <w:tabs>
          <w:tab w:val="clear" w:pos="709"/>
          <w:tab w:val="left" w:pos="0" w:leader="none"/>
          <w:tab w:val="left" w:pos="567" w:leader="none"/>
        </w:tabs>
        <w:bidi w:val="0"/>
        <w:spacing w:lineRule="auto" w:line="360" w:before="0" w:after="0"/>
        <w:ind w:hanging="2"/>
        <w:jc w:val="both"/>
        <w:rPr>
          <w:rFonts w:eastAsia="Calibri" w:cs="Arial" w:cstheme="minorHAnsi"/>
        </w:rPr>
      </w:pPr>
      <w:r>
        <w:rPr>
          <w:rFonts w:eastAsia="Calibri" w:cs="Arial" w:ascii="Arial" w:hAnsi="Arial" w:cstheme="minorHAns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>
      <w:pPr>
        <w:pStyle w:val="Normal"/>
        <w:tabs>
          <w:tab w:val="clear" w:pos="709"/>
          <w:tab w:val="left" w:pos="0" w:leader="none"/>
          <w:tab w:val="left" w:pos="567" w:leader="none"/>
        </w:tabs>
        <w:bidi w:val="0"/>
        <w:spacing w:lineRule="auto" w:line="360" w:before="0" w:after="0"/>
        <w:ind w:hanging="2"/>
        <w:jc w:val="both"/>
        <w:rPr>
          <w:rFonts w:eastAsia="Calibri" w:cs="Arial" w:cstheme="minorHAnsi"/>
        </w:rPr>
      </w:pPr>
      <w:r>
        <w:rPr>
          <w:rFonts w:eastAsia="Calibri" w:cs="Arial" w:ascii="Arial" w:hAnsi="Arial" w:cstheme="minorHAnsi"/>
          <w:sz w:val="22"/>
          <w:szCs w:val="22"/>
        </w:rPr>
        <w:t>Termos em que peço deferimento.</w:t>
      </w:r>
    </w:p>
    <w:p>
      <w:pPr>
        <w:pStyle w:val="Normal"/>
        <w:widowControl w:val="false"/>
        <w:bidi w:val="0"/>
        <w:spacing w:lineRule="auto" w:line="360" w:before="0" w:after="0"/>
        <w:ind w:hanging="2"/>
        <w:jc w:val="end"/>
        <w:rPr>
          <w:rFonts w:eastAsia="Calibri" w:cs="Arial" w:cstheme="minorHAnsi"/>
        </w:rPr>
      </w:pPr>
      <w:r>
        <w:rPr>
          <w:rFonts w:eastAsia="Calibri" w:cs="Arial" w:ascii="Arial" w:hAnsi="Arial" w:cstheme="minorHAnsi"/>
          <w:sz w:val="22"/>
          <w:szCs w:val="22"/>
        </w:rPr>
        <w:t>Varginha/ MG, ___ de____________ 202_.</w:t>
      </w:r>
    </w:p>
    <w:p>
      <w:pPr>
        <w:pStyle w:val="Normal"/>
        <w:widowControl w:val="false"/>
        <w:bidi w:val="0"/>
        <w:spacing w:lineRule="auto" w:line="360" w:before="0" w:after="0"/>
        <w:ind w:hanging="2"/>
        <w:jc w:val="both"/>
        <w:rPr>
          <w:rFonts w:eastAsia="Calibri" w:cs="Arial" w:cstheme="minorHAnsi"/>
        </w:rPr>
      </w:pPr>
      <w:r>
        <w:rPr>
          <w:rFonts w:eastAsia="Calibri" w:cs="Arial" w:cstheme="minorHAnsi"/>
        </w:rPr>
      </w:r>
    </w:p>
    <w:p>
      <w:pPr>
        <w:pStyle w:val="Normal"/>
        <w:widowControl w:val="false"/>
        <w:bidi w:val="0"/>
        <w:spacing w:lineRule="auto" w:line="360" w:before="0" w:after="0"/>
        <w:ind w:hanging="2"/>
        <w:jc w:val="both"/>
        <w:rPr>
          <w:rFonts w:eastAsia="Calibri" w:cs="Arial" w:cstheme="minorHAnsi"/>
        </w:rPr>
      </w:pPr>
      <w:r>
        <w:rPr>
          <w:rFonts w:eastAsia="Calibri" w:cs="Arial" w:cstheme="minorHAnsi"/>
        </w:rPr>
      </w:r>
    </w:p>
    <w:p>
      <w:pPr>
        <w:pStyle w:val="Normal"/>
        <w:widowControl w:val="false"/>
        <w:bidi w:val="0"/>
        <w:spacing w:lineRule="auto" w:line="360" w:before="0" w:after="0"/>
        <w:ind w:hanging="2"/>
        <w:jc w:val="center"/>
        <w:rPr>
          <w:rFonts w:eastAsia="Calibri" w:cs="Arial" w:cstheme="minorHAnsi"/>
        </w:rPr>
      </w:pPr>
      <w:r>
        <w:rPr>
          <w:rFonts w:eastAsia="Calibri" w:cs="Arial" w:ascii="Arial" w:hAnsi="Arial" w:cstheme="minorHAnsi"/>
          <w:sz w:val="22"/>
          <w:szCs w:val="22"/>
        </w:rPr>
        <w:t>____________________________________________________</w:t>
      </w:r>
    </w:p>
    <w:p>
      <w:pPr>
        <w:pStyle w:val="Normal"/>
        <w:widowControl w:val="false"/>
        <w:bidi w:val="0"/>
        <w:spacing w:lineRule="auto" w:line="360" w:before="0" w:after="0"/>
        <w:ind w:hanging="2"/>
        <w:jc w:val="center"/>
        <w:rPr>
          <w:rFonts w:eastAsia="Calibri" w:cs="Arial" w:cstheme="minorHAnsi"/>
          <w:b/>
          <w:bCs/>
        </w:rPr>
      </w:pPr>
      <w:r>
        <w:rPr>
          <w:rFonts w:eastAsia="Calibri" w:cs="Arial" w:ascii="Arial" w:hAnsi="Arial" w:cstheme="minorHAnsi"/>
          <w:b/>
          <w:bCs/>
          <w:sz w:val="22"/>
          <w:szCs w:val="22"/>
        </w:rPr>
        <w:t>Assinatura</w:t>
      </w:r>
    </w:p>
    <w:p>
      <w:pPr>
        <w:pStyle w:val="Normal"/>
        <w:bidi w:val="0"/>
        <w:spacing w:lineRule="auto" w:line="360" w:before="0" w:after="0"/>
        <w:ind w:hanging="2"/>
        <w:jc w:val="center"/>
        <w:rPr>
          <w:rFonts w:eastAsia="Calibri" w:cs="Arial" w:cstheme="minorHAnsi"/>
          <w:b/>
          <w:bCs/>
        </w:rPr>
      </w:pPr>
      <w:r>
        <w:rPr>
          <w:rFonts w:eastAsia="Calibri" w:cs="Arial" w:ascii="Arial" w:hAnsi="Arial" w:cstheme="minorHAnsi"/>
          <w:b/>
          <w:bCs/>
          <w:sz w:val="22"/>
          <w:szCs w:val="22"/>
        </w:rPr>
        <w:t>(Responsável Legal da Entidade Cultural)</w:t>
      </w:r>
    </w:p>
    <w:p>
      <w:pPr>
        <w:pStyle w:val="Normal"/>
        <w:bidi w:val="0"/>
        <w:spacing w:lineRule="auto" w:line="360" w:before="0" w:after="0"/>
        <w:ind w:hanging="2"/>
        <w:jc w:val="center"/>
        <w:rPr>
          <w:rFonts w:eastAsia="Calibri" w:cs="Arial" w:cstheme="minorHAnsi"/>
          <w:b/>
          <w:bCs/>
        </w:rPr>
      </w:pPr>
      <w:r>
        <w:rPr>
          <w:rFonts w:eastAsia="Calibri" w:cs="Arial" w:ascii="Arial" w:hAnsi="Arial" w:cstheme="minorHAnsi"/>
          <w:b/>
          <w:bCs/>
          <w:sz w:val="22"/>
          <w:szCs w:val="22"/>
        </w:rPr>
        <w:t>NOME COMPLETO</w:t>
      </w:r>
    </w:p>
    <w:p>
      <w:pPr>
        <w:pStyle w:val="Normal"/>
        <w:tabs>
          <w:tab w:val="clear" w:pos="709"/>
          <w:tab w:val="center" w:pos="0" w:leader="none"/>
        </w:tabs>
        <w:bidi w:val="0"/>
        <w:spacing w:lineRule="auto" w:line="360" w:before="0" w:after="0"/>
        <w:jc w:val="start"/>
        <w:rPr>
          <w:rFonts w:eastAsia="Calibri" w:cs="Arial" w:cstheme="minorHAnsi"/>
          <w:b/>
          <w:bCs/>
        </w:rPr>
      </w:pPr>
      <w:r>
        <w:rPr>
          <w:rFonts w:eastAsia="Calibri" w:cs="Arial" w:cstheme="minorHAnsi"/>
          <w:b/>
          <w:bCs/>
        </w:rPr>
      </w:r>
    </w:p>
    <w:p>
      <w:pPr>
        <w:pStyle w:val="Normal"/>
        <w:tabs>
          <w:tab w:val="clear" w:pos="709"/>
          <w:tab w:val="center" w:pos="0" w:leader="none"/>
        </w:tabs>
        <w:bidi w:val="0"/>
        <w:spacing w:lineRule="auto" w:line="360" w:before="0" w:after="0"/>
        <w:jc w:val="start"/>
        <w:rPr>
          <w:rFonts w:eastAsia="Calibri" w:cs="Arial" w:cstheme="minorHAnsi"/>
          <w:b/>
          <w:bCs/>
        </w:rPr>
      </w:pPr>
      <w:r>
        <w:rPr>
          <w:rFonts w:eastAsia="Calibri" w:cs="Arial" w:cstheme="minorHAnsi"/>
          <w:b/>
          <w:bCs/>
        </w:rPr>
      </w:r>
    </w:p>
    <w:p>
      <w:pPr>
        <w:pStyle w:val="Normal"/>
        <w:tabs>
          <w:tab w:val="clear" w:pos="709"/>
          <w:tab w:val="center" w:pos="0" w:leader="none"/>
        </w:tabs>
        <w:bidi w:val="0"/>
        <w:spacing w:lineRule="auto" w:line="360" w:before="0" w:after="0"/>
        <w:jc w:val="start"/>
        <w:rPr>
          <w:rFonts w:eastAsia="Calibri" w:cs="Arial" w:cstheme="minorHAnsi"/>
          <w:b/>
          <w:bCs/>
        </w:rPr>
      </w:pPr>
      <w:r>
        <w:rPr>
          <w:rFonts w:eastAsia="Calibri" w:cs="Arial" w:cstheme="minorHAnsi"/>
          <w:b/>
          <w:bCs/>
        </w:rPr>
      </w:r>
    </w:p>
    <w:p>
      <w:pPr>
        <w:pStyle w:val="Normal"/>
        <w:tabs>
          <w:tab w:val="clear" w:pos="709"/>
          <w:tab w:val="center" w:pos="0" w:leader="none"/>
        </w:tabs>
        <w:bidi w:val="0"/>
        <w:spacing w:lineRule="auto" w:line="360" w:before="0" w:after="0"/>
        <w:jc w:val="start"/>
        <w:rPr>
          <w:rFonts w:eastAsia="Calibri" w:cs="Arial" w:cstheme="minorHAnsi"/>
          <w:b/>
          <w:bCs/>
        </w:rPr>
      </w:pPr>
      <w:r>
        <w:rPr>
          <w:rFonts w:eastAsia="Calibri" w:cs="Arial" w:cstheme="minorHAnsi"/>
          <w:b/>
          <w:bCs/>
        </w:rPr>
      </w:r>
    </w:p>
    <w:p>
      <w:pPr>
        <w:pStyle w:val="Normal"/>
        <w:tabs>
          <w:tab w:val="clear" w:pos="709"/>
          <w:tab w:val="center" w:pos="0" w:leader="none"/>
        </w:tabs>
        <w:bidi w:val="0"/>
        <w:spacing w:lineRule="auto" w:line="360" w:before="0" w:after="0"/>
        <w:jc w:val="start"/>
        <w:rPr>
          <w:rFonts w:eastAsia="Calibri" w:cs="Arial" w:cstheme="minorHAnsi"/>
          <w:b/>
          <w:bCs/>
        </w:rPr>
      </w:pPr>
      <w:r>
        <w:rPr>
          <w:rFonts w:eastAsia="Calibri" w:cs="Arial" w:cstheme="minorHAnsi"/>
          <w:b/>
          <w:bCs/>
        </w:rPr>
      </w:r>
    </w:p>
    <w:p>
      <w:pPr>
        <w:pStyle w:val="Normal"/>
        <w:widowControl w:val="false"/>
        <w:bidi w:val="0"/>
        <w:spacing w:lineRule="auto" w:line="360" w:before="0" w:after="0"/>
        <w:jc w:val="center"/>
        <w:rPr>
          <w:rFonts w:cs="Arial" w:cstheme="minorHAnsi"/>
          <w:b/>
          <w:bCs/>
        </w:rPr>
      </w:pPr>
      <w:r>
        <w:rPr>
          <w:rFonts w:cs="Arial" w:cstheme="minorHAnsi"/>
          <w:b/>
          <w:bCs/>
        </w:rPr>
      </w:r>
      <w:r>
        <w:br w:type="page"/>
      </w:r>
    </w:p>
    <w:p>
      <w:pPr>
        <w:pStyle w:val="Normal"/>
        <w:widowControl w:val="false"/>
        <w:bidi w:val="0"/>
        <w:spacing w:lineRule="auto" w:line="360" w:before="0" w:after="0"/>
        <w:jc w:val="center"/>
        <w:rPr>
          <w:rFonts w:cs="Arial" w:cstheme="minorHAnsi"/>
          <w:b/>
          <w:bCs/>
        </w:rPr>
      </w:pPr>
      <w:r>
        <w:rPr>
          <w:rFonts w:cs="Arial" w:ascii="Arial" w:hAnsi="Arial" w:cstheme="minorHAnsi"/>
          <w:b/>
          <w:bCs/>
          <w:sz w:val="22"/>
          <w:szCs w:val="22"/>
        </w:rPr>
        <w:t xml:space="preserve">ANEXO VIII - </w:t>
      </w:r>
      <w:r>
        <w:rPr>
          <w:rFonts w:cs="Arial" w:ascii="Arial" w:hAnsi="Arial" w:cstheme="minorHAnsi"/>
          <w:b/>
          <w:bCs/>
          <w:color w:val="000000"/>
          <w:sz w:val="22"/>
          <w:szCs w:val="22"/>
        </w:rPr>
        <w:t>DECLARAÇÃO DE ENDEREÇO NO MUNICÍPIO DE VARGINHA/MG</w:t>
      </w:r>
    </w:p>
    <w:p>
      <w:pPr>
        <w:pStyle w:val="Normal"/>
        <w:widowControl w:val="false"/>
        <w:bidi w:val="0"/>
        <w:spacing w:lineRule="auto" w:line="360" w:before="0" w:after="0"/>
        <w:jc w:val="center"/>
        <w:rPr>
          <w:rFonts w:cs="Arial" w:cstheme="minorHAnsi"/>
          <w:b/>
          <w:bCs/>
        </w:rPr>
      </w:pPr>
      <w:r>
        <w:rPr>
          <w:rFonts w:cs="Arial" w:cstheme="minorHAnsi"/>
          <w:b/>
          <w:bCs/>
        </w:rPr>
      </w:r>
    </w:p>
    <w:p>
      <w:pPr>
        <w:pStyle w:val="Normal"/>
        <w:widowControl w:val="false"/>
        <w:bidi w:val="0"/>
        <w:spacing w:lineRule="auto" w:line="360" w:before="0" w:after="0"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Eu, ______________________________________, inscrito(a) no CPF nº ______________________ e RG nº ______________________, na condição de representante legal da entidade cultural ______________________________________, inscrita no CNPJ sob o nº ______________________, proponente no Edital de Chamamento Público nº 006/2026, declaro, para os devidos fins, que a entidade cultural possui endereço e sede no Município de Varginha/MG, situado à ______________________________________, nº ______, complemento ____________________, bairro ____________________, Varginha/MG, CEP ____________________, há pelo menos 02 (dois) anos.</w:t>
      </w:r>
    </w:p>
    <w:p>
      <w:pPr>
        <w:pStyle w:val="Normal"/>
        <w:widowControl w:val="false"/>
        <w:bidi w:val="0"/>
        <w:spacing w:lineRule="auto" w:line="360" w:before="0" w:after="0"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Declaro, ainda, estar ciente de que qualquer desconformidade quanto às informações prestadas estará sujeita às penalidades previstas na legislação pertinente, inclusive às disposições do art. 299 do Código Penal.</w:t>
      </w:r>
    </w:p>
    <w:p>
      <w:pPr>
        <w:pStyle w:val="Normal"/>
        <w:widowControl w:val="false"/>
        <w:bidi w:val="0"/>
        <w:spacing w:lineRule="auto" w:line="360" w:before="0" w:after="0"/>
        <w:jc w:val="both"/>
        <w:rPr>
          <w:rFonts w:cs="Arial" w:cstheme="minorHAnsi"/>
          <w:color w:val="000000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Responsabilizo-me pela veracidade das informações aqui prestadas, sob pena de responder pelas consequências legais decorrentes de eventual falsidade.</w:t>
      </w:r>
    </w:p>
    <w:p>
      <w:pPr>
        <w:pStyle w:val="Normal"/>
        <w:widowControl w:val="false"/>
        <w:bidi w:val="0"/>
        <w:spacing w:lineRule="auto" w:line="360" w:before="0" w:after="0"/>
        <w:jc w:val="center"/>
        <w:rPr>
          <w:rFonts w:cs="Arial" w:cstheme="minorHAnsi"/>
        </w:rPr>
      </w:pPr>
      <w:r>
        <w:rPr>
          <w:rFonts w:cs="Arial" w:cstheme="minorHAnsi"/>
        </w:rPr>
      </w:r>
    </w:p>
    <w:p>
      <w:pPr>
        <w:pStyle w:val="Normal"/>
        <w:bidi w:val="0"/>
        <w:spacing w:lineRule="auto" w:line="360" w:before="0" w:after="0"/>
        <w:jc w:val="end"/>
        <w:rPr>
          <w:rFonts w:cs="Arial" w:cstheme="minorHAnsi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Varginha/MG, ____de ____________ de 202___.</w:t>
      </w:r>
    </w:p>
    <w:p>
      <w:pPr>
        <w:pStyle w:val="Normal"/>
        <w:bidi w:val="0"/>
        <w:spacing w:lineRule="auto" w:line="360" w:before="0" w:after="0"/>
        <w:jc w:val="end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 xml:space="preserve"> </w:t>
      </w:r>
    </w:p>
    <w:p>
      <w:pPr>
        <w:pStyle w:val="Normal"/>
        <w:bidi w:val="0"/>
        <w:spacing w:lineRule="auto" w:line="360" w:before="0" w:after="0"/>
        <w:jc w:val="center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>________________________________________</w:t>
      </w:r>
    </w:p>
    <w:p>
      <w:pPr>
        <w:pStyle w:val="Normal"/>
        <w:bidi w:val="0"/>
        <w:spacing w:lineRule="auto" w:line="360" w:before="0" w:after="0"/>
        <w:jc w:val="center"/>
        <w:rPr>
          <w:rFonts w:cs="Arial" w:cstheme="minorHAnsi"/>
        </w:rPr>
      </w:pPr>
      <w:r>
        <w:rPr>
          <w:rFonts w:eastAsia="Calibri" w:cs="Arial" w:ascii="Arial" w:hAnsi="Arial" w:cstheme="minorHAnsi"/>
          <w:b/>
          <w:bCs/>
          <w:sz w:val="22"/>
          <w:szCs w:val="22"/>
        </w:rPr>
        <w:t>Assinatura</w:t>
      </w:r>
    </w:p>
    <w:p>
      <w:pPr>
        <w:pStyle w:val="Normal"/>
        <w:bidi w:val="0"/>
        <w:spacing w:lineRule="auto" w:line="360" w:before="0" w:after="0"/>
        <w:jc w:val="center"/>
        <w:rPr>
          <w:rFonts w:eastAsia="Calibri" w:cs="Arial" w:cstheme="minorHAnsi"/>
          <w:b/>
          <w:bCs/>
        </w:rPr>
      </w:pPr>
      <w:r>
        <w:rPr>
          <w:rFonts w:eastAsia="Calibri" w:cs="Arial" w:ascii="Arial" w:hAnsi="Arial" w:cstheme="minorHAnsi"/>
          <w:b/>
          <w:bCs/>
          <w:sz w:val="22"/>
          <w:szCs w:val="22"/>
        </w:rPr>
        <w:t>(Responsável Legal da Entidade Cultural)</w:t>
      </w:r>
    </w:p>
    <w:p>
      <w:pPr>
        <w:pStyle w:val="Normal"/>
        <w:bidi w:val="0"/>
        <w:spacing w:lineRule="auto" w:line="360" w:before="0" w:after="0"/>
        <w:jc w:val="center"/>
        <w:rPr>
          <w:rFonts w:eastAsia="Calibri" w:cs="Arial" w:cstheme="minorHAnsi"/>
          <w:b/>
          <w:bCs/>
        </w:rPr>
      </w:pPr>
      <w:r>
        <w:rPr>
          <w:rFonts w:eastAsia="Calibri" w:cs="Arial" w:ascii="Arial" w:hAnsi="Arial" w:cstheme="minorHAnsi"/>
          <w:b/>
          <w:bCs/>
          <w:sz w:val="22"/>
          <w:szCs w:val="22"/>
        </w:rPr>
        <w:t>NOME COMPLETO</w:t>
      </w:r>
    </w:p>
    <w:p>
      <w:pPr>
        <w:pStyle w:val="Normal"/>
        <w:bidi w:val="0"/>
        <w:spacing w:lineRule="auto" w:line="360" w:before="0" w:after="0"/>
        <w:jc w:val="center"/>
        <w:rPr>
          <w:rFonts w:eastAsia="Calibri" w:cs="Arial" w:cstheme="minorHAnsi"/>
          <w:b/>
          <w:bCs/>
          <w:sz w:val="12"/>
          <w:szCs w:val="12"/>
        </w:rPr>
      </w:pPr>
      <w:r>
        <w:rPr>
          <w:rFonts w:eastAsia="Calibri" w:cs="Arial" w:cstheme="minorHAnsi"/>
          <w:b/>
          <w:bCs/>
          <w:sz w:val="12"/>
          <w:szCs w:val="12"/>
        </w:rPr>
      </w:r>
    </w:p>
    <w:p>
      <w:pPr>
        <w:pStyle w:val="Normal"/>
        <w:widowControl w:val="false"/>
        <w:bidi w:val="0"/>
        <w:spacing w:lineRule="auto" w:line="360" w:before="0" w:after="0"/>
        <w:jc w:val="both"/>
        <w:rPr>
          <w:rFonts w:cs="Arial" w:cstheme="minorHAnsi"/>
          <w:i/>
          <w:iCs/>
        </w:rPr>
      </w:pPr>
      <w:r>
        <w:rPr>
          <w:rFonts w:cs="Arial" w:ascii="Arial" w:hAnsi="Arial" w:cstheme="minorHAnsi"/>
          <w:i/>
          <w:iCs/>
          <w:sz w:val="22"/>
          <w:szCs w:val="22"/>
        </w:rPr>
        <w:t>Esta declaração deverá ser acompanhada de:</w:t>
      </w:r>
    </w:p>
    <w:p>
      <w:pPr>
        <w:pStyle w:val="ListParagraph"/>
        <w:widowControl w:val="false"/>
        <w:numPr>
          <w:ilvl w:val="2"/>
          <w:numId w:val="11"/>
        </w:numPr>
        <w:tabs>
          <w:tab w:val="clear" w:pos="709"/>
          <w:tab w:val="left" w:pos="284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  <w:i/>
          <w:iCs/>
        </w:rPr>
      </w:pPr>
      <w:r>
        <w:rPr>
          <w:rFonts w:cs="Arial" w:ascii="Arial" w:hAnsi="Arial" w:cstheme="minorHAnsi"/>
          <w:i/>
          <w:iCs/>
          <w:sz w:val="22"/>
          <w:szCs w:val="22"/>
        </w:rPr>
        <w:t>comprovante de endereço atual da entidade cultural, emitido há, no máximo, 3 (três) meses; e</w:t>
      </w:r>
    </w:p>
    <w:p>
      <w:pPr>
        <w:pStyle w:val="ListParagraph"/>
        <w:widowControl w:val="false"/>
        <w:numPr>
          <w:ilvl w:val="2"/>
          <w:numId w:val="11"/>
        </w:numPr>
        <w:tabs>
          <w:tab w:val="clear" w:pos="709"/>
          <w:tab w:val="left" w:pos="284" w:leader="none"/>
        </w:tabs>
        <w:bidi w:val="0"/>
        <w:spacing w:lineRule="auto" w:line="360" w:before="0" w:after="0"/>
        <w:ind w:hanging="0" w:start="0"/>
        <w:contextualSpacing/>
        <w:jc w:val="both"/>
        <w:rPr>
          <w:rFonts w:cs="Arial" w:cstheme="minorHAnsi"/>
          <w:i/>
          <w:iCs/>
        </w:rPr>
      </w:pPr>
      <w:r>
        <w:rPr>
          <w:rFonts w:cs="Arial" w:ascii="Arial" w:hAnsi="Arial" w:cstheme="minorHAnsi"/>
          <w:i/>
          <w:iCs/>
          <w:sz w:val="22"/>
          <w:szCs w:val="22"/>
        </w:rPr>
        <w:t>documento comprobatório referente ao ano anterior que demonstre que a entidade cultural mantinha endereço no Município de Varginha/MG no período exigido neste Edital.</w:t>
      </w:r>
    </w:p>
    <w:p>
      <w:pPr>
        <w:pStyle w:val="Normal"/>
        <w:bidi w:val="0"/>
        <w:spacing w:lineRule="auto" w:line="360" w:before="0" w:after="0"/>
        <w:jc w:val="center"/>
        <w:rPr>
          <w:rFonts w:cs="Arial" w:cstheme="minorHAnsi"/>
          <w:b/>
          <w:bCs/>
          <w:smallCaps/>
          <w:color w:val="000000"/>
        </w:rPr>
      </w:pPr>
      <w:r>
        <w:rPr>
          <w:rFonts w:cs="Arial" w:cstheme="minorHAnsi"/>
          <w:b/>
          <w:bCs/>
          <w:smallCaps/>
          <w:color w:val="000000"/>
        </w:rPr>
      </w:r>
      <w:r>
        <w:br w:type="page"/>
      </w:r>
    </w:p>
    <w:p>
      <w:pPr>
        <w:pStyle w:val="Normal"/>
        <w:bidi w:val="0"/>
        <w:spacing w:lineRule="auto" w:line="360" w:before="0" w:after="0"/>
        <w:jc w:val="center"/>
        <w:rPr>
          <w:rFonts w:cs="Arial" w:cstheme="minorHAnsi"/>
          <w:b/>
          <w:bCs/>
          <w:smallCaps/>
          <w:color w:val="000000"/>
        </w:rPr>
      </w:pPr>
      <w:r>
        <w:rPr>
          <w:rFonts w:cs="Arial" w:ascii="Arial" w:hAnsi="Arial" w:cstheme="minorHAnsi"/>
          <w:b/>
          <w:bCs/>
          <w:smallCaps/>
          <w:color w:val="000000"/>
          <w:sz w:val="22"/>
          <w:szCs w:val="22"/>
        </w:rPr>
        <w:t>ANEXO IX - DECLARAÇÃO DE DOMICÍLIO BANCÁRIO</w:t>
      </w:r>
    </w:p>
    <w:p>
      <w:pPr>
        <w:pStyle w:val="Normal"/>
        <w:bidi w:val="0"/>
        <w:spacing w:lineRule="auto" w:line="360" w:before="0" w:after="0"/>
        <w:jc w:val="center"/>
        <w:rPr>
          <w:rFonts w:cs="Arial" w:cstheme="minorHAnsi"/>
          <w:b/>
          <w:bCs/>
          <w:smallCaps/>
          <w:color w:val="000000"/>
        </w:rPr>
      </w:pPr>
      <w:r>
        <w:rPr>
          <w:rFonts w:cs="Arial" w:cstheme="minorHAnsi"/>
          <w:b/>
          <w:bCs/>
          <w:smallCaps/>
          <w:color w:val="000000"/>
        </w:rPr>
      </w:r>
    </w:p>
    <w:p>
      <w:pPr>
        <w:pStyle w:val="Normal"/>
        <w:bidi w:val="0"/>
        <w:spacing w:lineRule="auto" w:line="360" w:before="0" w:after="0"/>
        <w:jc w:val="both"/>
        <w:rPr>
          <w:rFonts w:eastAsia="DejaVu Sans" w:cs="Arial" w:cstheme="minorHAnsi" w:eastAsiaTheme="minorEastAsia"/>
          <w:color w:val="000000"/>
          <w:kern w:val="0"/>
          <w:lang w:eastAsia="pt-BR"/>
          <w14:ligatures w14:val="none"/>
        </w:rPr>
      </w:pPr>
      <w:r>
        <w:rPr>
          <w:rFonts w:eastAsia="DejaVu Sans" w:cs="Arial" w:ascii="Arial" w:hAnsi="Arial" w:cstheme="minorHAnsi" w:eastAsiaTheme="minorEastAsia"/>
          <w:color w:val="000000"/>
          <w:kern w:val="0"/>
          <w:sz w:val="22"/>
          <w:szCs w:val="22"/>
          <w:lang w:eastAsia="pt-BR"/>
          <w14:ligatures w14:val="none"/>
        </w:rPr>
        <w:t xml:space="preserve">Eu, </w:t>
      </w:r>
      <w:r>
        <w:rPr>
          <w:rFonts w:eastAsia="DejaVu Sans" w:cs="Arial" w:ascii="Arial" w:hAnsi="Arial" w:cstheme="minorHAnsi" w:eastAsiaTheme="minorEastAsia"/>
          <w:b/>
          <w:bCs/>
          <w:color w:val="000000"/>
          <w:kern w:val="0"/>
          <w:sz w:val="22"/>
          <w:szCs w:val="22"/>
          <w:lang w:eastAsia="pt-BR"/>
          <w14:ligatures w14:val="none"/>
        </w:rPr>
        <w:t>[NOME COMPLETO DO REPRESENTANTE LEGAL]</w:t>
      </w:r>
      <w:r>
        <w:rPr>
          <w:rFonts w:eastAsia="DejaVu Sans" w:cs="Arial" w:ascii="Arial" w:hAnsi="Arial" w:cstheme="minorHAnsi" w:eastAsiaTheme="minorEastAsia"/>
          <w:color w:val="000000"/>
          <w:kern w:val="0"/>
          <w:sz w:val="22"/>
          <w:szCs w:val="22"/>
          <w:lang w:eastAsia="pt-BR"/>
          <w14:ligatures w14:val="none"/>
        </w:rPr>
        <w:t xml:space="preserve">, inscrito(a) no CPF nº ______________________ e RG nº ______________________, na condição de representante legal da entidade cultural </w:t>
      </w:r>
      <w:r>
        <w:rPr>
          <w:rFonts w:eastAsia="DejaVu Sans" w:cs="Arial" w:ascii="Arial" w:hAnsi="Arial" w:cstheme="minorHAnsi" w:eastAsiaTheme="minorEastAsia"/>
          <w:b/>
          <w:bCs/>
          <w:color w:val="000000"/>
          <w:kern w:val="0"/>
          <w:sz w:val="22"/>
          <w:szCs w:val="22"/>
          <w:lang w:eastAsia="pt-BR"/>
          <w14:ligatures w14:val="none"/>
        </w:rPr>
        <w:t>[NOME DA ENTIDADE]</w:t>
      </w:r>
      <w:r>
        <w:rPr>
          <w:rFonts w:eastAsia="DejaVu Sans" w:cs="Arial" w:ascii="Arial" w:hAnsi="Arial" w:cstheme="minorHAnsi" w:eastAsiaTheme="minorEastAsia"/>
          <w:color w:val="000000"/>
          <w:kern w:val="0"/>
          <w:sz w:val="22"/>
          <w:szCs w:val="22"/>
          <w:lang w:eastAsia="pt-BR"/>
          <w14:ligatures w14:val="none"/>
        </w:rPr>
        <w:t>, inscrita no CNPJ sob o nº ______________________, selecionada no Edital de Chamamento Público nº 006/2026, indico a conta corrente nº ______________________,</w:t>
      </w:r>
      <w:r>
        <w:rPr>
          <w:rFonts w:eastAsia="DejaVu Sans" w:cs="Arial" w:ascii="Arial" w:hAnsi="Arial" w:cstheme="minorHAnsi" w:eastAsiaTheme="minorEastAsia"/>
          <w:b/>
          <w:bCs/>
          <w:color w:val="000000"/>
          <w:kern w:val="0"/>
          <w:sz w:val="22"/>
          <w:szCs w:val="22"/>
          <w:lang w:eastAsia="pt-BR"/>
          <w14:ligatures w14:val="none"/>
        </w:rPr>
        <w:t xml:space="preserve"> </w:t>
      </w:r>
      <w:r>
        <w:rPr>
          <w:rFonts w:eastAsia="DejaVu Sans" w:cs="Arial" w:ascii="Arial" w:hAnsi="Arial" w:cstheme="minorHAnsi" w:eastAsiaTheme="minorEastAsia"/>
          <w:color w:val="000000"/>
          <w:kern w:val="0"/>
          <w:sz w:val="22"/>
          <w:szCs w:val="22"/>
          <w:lang w:eastAsia="pt-BR"/>
          <w14:ligatures w14:val="none"/>
        </w:rPr>
        <w:t>agência nº __________, do Banco ______________________________, para fins de recebimento e movimentação dos recursos previstos no Termo de Execução Cultural.</w:t>
      </w:r>
    </w:p>
    <w:p>
      <w:pPr>
        <w:pStyle w:val="Normal"/>
        <w:bidi w:val="0"/>
        <w:spacing w:lineRule="auto" w:line="360" w:before="0" w:after="0"/>
        <w:jc w:val="both"/>
        <w:rPr>
          <w:rFonts w:eastAsia="DejaVu Sans" w:cs="Arial" w:cstheme="minorHAnsi" w:eastAsiaTheme="minorEastAsia"/>
          <w:color w:val="000000"/>
          <w:kern w:val="0"/>
          <w:lang w:eastAsia="pt-BR"/>
          <w14:ligatures w14:val="none"/>
        </w:rPr>
      </w:pPr>
      <w:r>
        <w:rPr>
          <w:rFonts w:eastAsia="DejaVu Sans" w:cs="Arial" w:ascii="Arial" w:hAnsi="Arial" w:cstheme="minorHAnsi" w:eastAsiaTheme="minorEastAsia"/>
          <w:color w:val="000000"/>
          <w:kern w:val="0"/>
          <w:sz w:val="22"/>
          <w:szCs w:val="22"/>
          <w:lang w:eastAsia="pt-BR"/>
          <w14:ligatures w14:val="none"/>
        </w:rPr>
        <w:t>PIX (caso houver): ______________________________________</w:t>
      </w:r>
    </w:p>
    <w:p>
      <w:pPr>
        <w:pStyle w:val="Normal"/>
        <w:bidi w:val="0"/>
        <w:spacing w:lineRule="auto" w:line="360" w:before="0" w:after="0"/>
        <w:jc w:val="both"/>
        <w:rPr>
          <w:rFonts w:eastAsia="DejaVu Sans" w:cs="Arial" w:cstheme="minorHAnsi" w:eastAsiaTheme="minorEastAsia"/>
          <w:color w:val="000000"/>
          <w:kern w:val="0"/>
          <w:lang w:eastAsia="pt-BR"/>
          <w14:ligatures w14:val="none"/>
        </w:rPr>
      </w:pPr>
      <w:r>
        <w:rPr>
          <w:rFonts w:eastAsia="DejaVu Sans" w:cs="Arial" w:ascii="Arial" w:hAnsi="Arial" w:cstheme="minorHAnsi" w:eastAsiaTheme="minorEastAsia"/>
          <w:color w:val="000000"/>
          <w:kern w:val="0"/>
          <w:sz w:val="22"/>
          <w:szCs w:val="22"/>
          <w:lang w:eastAsia="pt-BR"/>
          <w14:ligatures w14:val="none"/>
        </w:rPr>
        <w:t>Declaro que a conta corrente indicada foi aberta única e exclusivamente para o recebimento e movimentação dos recursos destinados à execução do objeto do Termo de Execução Cultural, sendo de titularidade da entidade cultural, não se tratando de conta conjunta, conta de terceiros ou conta pessoal do representante legal.</w:t>
      </w:r>
    </w:p>
    <w:p>
      <w:pPr>
        <w:pStyle w:val="Normal"/>
        <w:bidi w:val="0"/>
        <w:spacing w:lineRule="auto" w:line="360" w:before="0" w:after="0"/>
        <w:jc w:val="both"/>
        <w:rPr>
          <w:rFonts w:eastAsia="DejaVu Sans" w:cs="Arial" w:cstheme="minorHAnsi" w:eastAsiaTheme="minorEastAsia"/>
          <w:color w:val="000000"/>
          <w:kern w:val="0"/>
          <w:lang w:eastAsia="pt-BR"/>
          <w14:ligatures w14:val="none"/>
        </w:rPr>
      </w:pPr>
      <w:r>
        <w:rPr>
          <w:rFonts w:eastAsia="DejaVu Sans" w:cs="Arial" w:ascii="Arial" w:hAnsi="Arial" w:cstheme="minorHAnsi" w:eastAsiaTheme="minorEastAsia"/>
          <w:color w:val="000000"/>
          <w:kern w:val="0"/>
          <w:sz w:val="22"/>
          <w:szCs w:val="22"/>
          <w:lang w:eastAsia="pt-BR"/>
          <w14:ligatures w14:val="none"/>
        </w:rPr>
        <w:t>Declaro, ainda, estar ciente de que as informações prestadas são de minha inteira responsabilidade e de que a apresentação de declaração falsa poderá acarretar as medidas administrativas e legais cabíveis.</w:t>
      </w:r>
    </w:p>
    <w:p>
      <w:pPr>
        <w:pStyle w:val="Normal"/>
        <w:bidi w:val="0"/>
        <w:spacing w:lineRule="auto" w:line="360" w:before="0" w:after="0"/>
        <w:jc w:val="end"/>
        <w:rPr>
          <w:rFonts w:cs="Arial" w:cstheme="minorHAnsi"/>
        </w:rPr>
      </w:pPr>
      <w:r>
        <w:rPr>
          <w:rFonts w:cs="Arial" w:cstheme="minorHAnsi"/>
        </w:rPr>
      </w:r>
    </w:p>
    <w:p>
      <w:pPr>
        <w:pStyle w:val="Normal"/>
        <w:bidi w:val="0"/>
        <w:spacing w:lineRule="auto" w:line="360" w:before="0" w:after="0"/>
        <w:jc w:val="end"/>
        <w:rPr>
          <w:rFonts w:cs="Arial" w:cstheme="minorHAnsi"/>
        </w:rPr>
      </w:pPr>
      <w:r>
        <w:rPr>
          <w:rFonts w:cs="Arial" w:ascii="Arial" w:hAnsi="Arial" w:cstheme="minorHAnsi"/>
          <w:color w:val="000000"/>
          <w:sz w:val="22"/>
          <w:szCs w:val="22"/>
        </w:rPr>
        <w:t>Varginha/MG, ____de ____________ de 202___.</w:t>
      </w:r>
    </w:p>
    <w:p>
      <w:pPr>
        <w:pStyle w:val="Normal"/>
        <w:bidi w:val="0"/>
        <w:spacing w:lineRule="auto" w:line="360" w:before="0" w:after="0"/>
        <w:jc w:val="end"/>
        <w:rPr>
          <w:rFonts w:cs="Arial" w:cstheme="minorHAnsi"/>
        </w:rPr>
      </w:pPr>
      <w:r>
        <w:rPr>
          <w:rFonts w:cs="Arial" w:cstheme="minorHAnsi"/>
        </w:rPr>
      </w:r>
    </w:p>
    <w:p>
      <w:pPr>
        <w:pStyle w:val="Normal"/>
        <w:bidi w:val="0"/>
        <w:spacing w:lineRule="auto" w:line="360" w:before="0" w:after="0"/>
        <w:jc w:val="center"/>
        <w:rPr>
          <w:rFonts w:cs="Arial" w:cstheme="minorHAnsi"/>
        </w:rPr>
      </w:pPr>
      <w:r>
        <w:rPr>
          <w:rFonts w:cs="Arial" w:ascii="Arial" w:hAnsi="Arial" w:cstheme="minorHAnsi"/>
          <w:sz w:val="22"/>
          <w:szCs w:val="22"/>
        </w:rPr>
        <w:t>________________________________________</w:t>
      </w:r>
    </w:p>
    <w:p>
      <w:pPr>
        <w:pStyle w:val="Normal"/>
        <w:widowControl w:val="false"/>
        <w:bidi w:val="0"/>
        <w:spacing w:lineRule="auto" w:line="360" w:before="0" w:after="0"/>
        <w:jc w:val="center"/>
        <w:rPr>
          <w:rFonts w:eastAsia="Calibri" w:cs="Arial" w:cstheme="minorHAnsi"/>
          <w:b/>
          <w:bCs/>
        </w:rPr>
      </w:pPr>
      <w:r>
        <w:rPr>
          <w:rFonts w:eastAsia="Calibri" w:cs="Arial" w:ascii="Arial" w:hAnsi="Arial" w:cstheme="minorHAnsi"/>
          <w:b/>
          <w:bCs/>
          <w:sz w:val="22"/>
          <w:szCs w:val="22"/>
        </w:rPr>
        <w:t>Assinatura</w:t>
      </w:r>
    </w:p>
    <w:p>
      <w:pPr>
        <w:pStyle w:val="Normal"/>
        <w:bidi w:val="0"/>
        <w:spacing w:lineRule="auto" w:line="360" w:before="0" w:after="0"/>
        <w:jc w:val="center"/>
        <w:rPr>
          <w:rFonts w:eastAsia="Calibri" w:cs="Arial" w:cstheme="minorHAnsi"/>
          <w:b/>
          <w:bCs/>
        </w:rPr>
      </w:pPr>
      <w:r>
        <w:rPr>
          <w:rFonts w:eastAsia="Calibri" w:cs="Arial" w:ascii="Arial" w:hAnsi="Arial" w:cstheme="minorHAnsi"/>
          <w:b/>
          <w:bCs/>
          <w:sz w:val="22"/>
          <w:szCs w:val="22"/>
        </w:rPr>
        <w:t>(Responsável Legal da Entidade Cultural)</w:t>
      </w:r>
    </w:p>
    <w:p>
      <w:pPr>
        <w:pStyle w:val="Normal"/>
        <w:bidi w:val="0"/>
        <w:spacing w:lineRule="auto" w:line="360" w:before="0" w:after="0"/>
        <w:jc w:val="center"/>
        <w:rPr>
          <w:rFonts w:eastAsia="Calibri" w:cs="Arial" w:cstheme="minorHAnsi"/>
          <w:b/>
          <w:bCs/>
        </w:rPr>
      </w:pPr>
      <w:r>
        <w:rPr>
          <w:rFonts w:eastAsia="Calibri" w:cs="Arial" w:ascii="Arial" w:hAnsi="Arial" w:cstheme="minorHAnsi"/>
          <w:b/>
          <w:bCs/>
          <w:sz w:val="22"/>
          <w:szCs w:val="22"/>
        </w:rPr>
        <w:t>NOME COMPLETO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34" w:right="1134" w:gutter="0" w:header="1134" w:top="2521" w:footer="1134" w:bottom="215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  <w:font w:name="Arial">
    <w:charset w:val="01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center"/>
      <w:rPr>
        <w:rFonts w:ascii="Arial" w:hAnsi="Arial"/>
        <w:color w:val="262626"/>
        <w:sz w:val="16"/>
        <w:szCs w:val="16"/>
      </w:rPr>
    </w:pPr>
    <w:r>
      <w:rPr>
        <w:rFonts w:ascii="Arial" w:hAnsi="Arial"/>
        <w:color w:val="262626"/>
        <w:sz w:val="16"/>
        <w:szCs w:val="16"/>
      </w:rPr>
      <mc:AlternateContent>
        <mc:Choice Requires="wps">
          <w:drawing>
            <wp:anchor distT="635" distB="635" distL="635" distR="635" simplePos="0" relativeHeight="43" behindDoc="1" locked="0" layoutInCell="1" allowOverlap="1">
              <wp:simplePos x="0" y="0"/>
              <wp:positionH relativeFrom="column">
                <wp:posOffset>-8890</wp:posOffset>
              </wp:positionH>
              <wp:positionV relativeFrom="paragraph">
                <wp:posOffset>19685</wp:posOffset>
              </wp:positionV>
              <wp:extent cx="6137275" cy="635"/>
              <wp:effectExtent l="635" t="635" r="635" b="635"/>
              <wp:wrapNone/>
              <wp:docPr id="3" name="Linha horizontal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7280" cy="720"/>
                      </a:xfrm>
                      <a:prstGeom prst="line">
                        <a:avLst/>
                      </a:prstGeom>
                      <a:ln w="0">
                        <a:solidFill>
                          <a:srgbClr val="3465A4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0.7pt,1.55pt" to="482.5pt,1.55pt" stroked="t" o:allowincell="f" style="position:absolute">
              <v:stroke color="#3465a4" joinstyle="round" endcap="flat"/>
              <v:fill o:detectmouseclick="t" on="false"/>
              <w10:wrap type="none"/>
            </v:line>
          </w:pict>
        </mc:Fallback>
      </mc:AlternateContent>
    </w:r>
  </w:p>
  <w:p>
    <w:pPr>
      <w:pStyle w:val="Footer"/>
      <w:bidi w:val="0"/>
      <w:jc w:val="end"/>
      <w:rPr>
        <w:rFonts w:ascii="Arial" w:hAnsi="Arial"/>
        <w:color w:val="262626"/>
        <w:sz w:val="16"/>
        <w:szCs w:val="16"/>
      </w:rPr>
    </w:pPr>
    <w:r>
      <w:rPr>
        <w:rFonts w:ascii="Arial" w:hAnsi="Arial"/>
        <w:color w:val="262626"/>
        <w:sz w:val="16"/>
        <w:szCs w:val="16"/>
      </w:rPr>
      <w:fldChar w:fldCharType="begin"/>
    </w:r>
    <w:r>
      <w:rPr>
        <w:rFonts w:ascii="Arial" w:hAnsi="Arial"/>
        <w:color w:val="262626"/>
        <w:sz w:val="16"/>
        <w:szCs w:val="16"/>
      </w:rPr>
      <w:instrText xml:space="preserve"> PAGE </w:instrText>
    </w:r>
    <w:r>
      <w:rPr>
        <w:rFonts w:ascii="Arial" w:hAnsi="Arial"/>
        <w:color w:val="262626"/>
        <w:sz w:val="16"/>
        <w:szCs w:val="16"/>
      </w:rPr>
      <w:fldChar w:fldCharType="separate"/>
    </w:r>
    <w:r>
      <w:rPr>
        <w:rFonts w:ascii="Arial" w:hAnsi="Arial"/>
        <w:color w:val="262626"/>
        <w:sz w:val="16"/>
        <w:szCs w:val="16"/>
      </w:rPr>
      <w:t>21</w:t>
    </w:r>
    <w:r>
      <w:rPr>
        <w:rFonts w:ascii="Arial" w:hAnsi="Arial"/>
        <w:color w:val="262626"/>
        <w:sz w:val="16"/>
        <w:szCs w:val="16"/>
      </w:rPr>
      <w:fldChar w:fldCharType="end"/>
    </w:r>
    <w:r>
      <w:rPr>
        <w:rFonts w:ascii="Arial" w:hAnsi="Arial"/>
        <w:color w:val="262626"/>
        <w:sz w:val="16"/>
        <w:szCs w:val="16"/>
      </w:rPr>
      <w:t xml:space="preserve"> </w:t>
    </w:r>
    <w:r>
      <w:rPr>
        <w:rFonts w:ascii="Arial" w:hAnsi="Arial"/>
        <w:color w:val="262626"/>
        <w:sz w:val="16"/>
        <w:szCs w:val="16"/>
      </w:rPr>
      <w:t xml:space="preserve">de </w:t>
    </w:r>
    <w:r>
      <w:rPr>
        <w:rFonts w:ascii="Arial" w:hAnsi="Arial"/>
        <w:color w:val="262626"/>
        <w:sz w:val="16"/>
        <w:szCs w:val="16"/>
      </w:rPr>
      <w:fldChar w:fldCharType="begin"/>
    </w:r>
    <w:r>
      <w:rPr>
        <w:rFonts w:ascii="Arial" w:hAnsi="Arial"/>
        <w:color w:val="262626"/>
        <w:sz w:val="16"/>
        <w:szCs w:val="16"/>
      </w:rPr>
      <w:instrText xml:space="preserve"> NUMPAGES </w:instrText>
    </w:r>
    <w:r>
      <w:rPr>
        <w:rFonts w:ascii="Arial" w:hAnsi="Arial"/>
        <w:color w:val="262626"/>
        <w:sz w:val="16"/>
        <w:szCs w:val="16"/>
      </w:rPr>
      <w:fldChar w:fldCharType="separate"/>
    </w:r>
    <w:r>
      <w:rPr>
        <w:rFonts w:ascii="Arial" w:hAnsi="Arial"/>
        <w:color w:val="262626"/>
        <w:sz w:val="16"/>
        <w:szCs w:val="16"/>
      </w:rPr>
      <w:t>21</w:t>
    </w:r>
    <w:r>
      <w:rPr>
        <w:rFonts w:ascii="Arial" w:hAnsi="Arial"/>
        <w:color w:val="262626"/>
        <w:sz w:val="16"/>
        <w:szCs w:val="16"/>
      </w:rPr>
      <w:fldChar w:fldCharType="end"/>
    </w:r>
  </w:p>
  <w:p>
    <w:pPr>
      <w:pStyle w:val="Footer"/>
      <w:bidi w:val="0"/>
      <w:jc w:val="center"/>
      <w:rPr>
        <w:rFonts w:ascii="Arial" w:hAnsi="Arial"/>
        <w:color w:val="262626"/>
        <w:sz w:val="16"/>
        <w:szCs w:val="16"/>
      </w:rPr>
    </w:pPr>
    <w:r>
      <w:rPr>
        <w:rFonts w:ascii="Arial" w:hAnsi="Arial"/>
        <w:color w:val="262626"/>
        <w:sz w:val="16"/>
        <w:szCs w:val="16"/>
      </w:rPr>
      <w:t>Praça Matheus Tavares, nº 121, Centro, Varginha/MG – CEP: 37002-320</w:t>
    </w:r>
  </w:p>
  <w:p>
    <w:pPr>
      <w:pStyle w:val="Footer"/>
      <w:bidi w:val="0"/>
      <w:jc w:val="center"/>
      <w:rPr>
        <w:rFonts w:ascii="Arial" w:hAnsi="Arial"/>
        <w:color w:val="262626"/>
        <w:sz w:val="16"/>
        <w:szCs w:val="16"/>
      </w:rPr>
    </w:pPr>
    <w:r>
      <w:rPr>
        <w:rFonts w:ascii="Arial" w:hAnsi="Arial"/>
        <w:color w:val="262626"/>
        <w:sz w:val="16"/>
        <w:szCs w:val="16"/>
      </w:rPr>
      <w:t>Telefone: (35) 3690-2700.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center"/>
      <w:rPr>
        <w:rFonts w:ascii="Arial" w:hAnsi="Arial"/>
        <w:color w:val="262626"/>
        <w:sz w:val="16"/>
        <w:szCs w:val="16"/>
      </w:rPr>
    </w:pPr>
    <w:r>
      <w:rPr>
        <w:rFonts w:ascii="Arial" w:hAnsi="Arial"/>
        <w:color w:val="262626"/>
        <w:sz w:val="16"/>
        <w:szCs w:val="16"/>
      </w:rPr>
      <mc:AlternateContent>
        <mc:Choice Requires="wps">
          <w:drawing>
            <wp:anchor distT="635" distB="635" distL="635" distR="635" simplePos="0" relativeHeight="43" behindDoc="1" locked="0" layoutInCell="1" allowOverlap="1">
              <wp:simplePos x="0" y="0"/>
              <wp:positionH relativeFrom="column">
                <wp:posOffset>-8890</wp:posOffset>
              </wp:positionH>
              <wp:positionV relativeFrom="paragraph">
                <wp:posOffset>19685</wp:posOffset>
              </wp:positionV>
              <wp:extent cx="6137275" cy="635"/>
              <wp:effectExtent l="635" t="635" r="635" b="635"/>
              <wp:wrapNone/>
              <wp:docPr id="4" name="Linha horizontal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7280" cy="720"/>
                      </a:xfrm>
                      <a:prstGeom prst="line">
                        <a:avLst/>
                      </a:prstGeom>
                      <a:ln w="0">
                        <a:solidFill>
                          <a:srgbClr val="3465A4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0.7pt,1.55pt" to="482.5pt,1.55pt" stroked="t" o:allowincell="f" style="position:absolute">
              <v:stroke color="#3465a4" joinstyle="round" endcap="flat"/>
              <v:fill o:detectmouseclick="t" on="false"/>
              <w10:wrap type="none"/>
            </v:line>
          </w:pict>
        </mc:Fallback>
      </mc:AlternateContent>
    </w:r>
  </w:p>
  <w:p>
    <w:pPr>
      <w:pStyle w:val="Footer"/>
      <w:bidi w:val="0"/>
      <w:jc w:val="end"/>
      <w:rPr>
        <w:rFonts w:ascii="Arial" w:hAnsi="Arial"/>
        <w:color w:val="262626"/>
        <w:sz w:val="16"/>
        <w:szCs w:val="16"/>
      </w:rPr>
    </w:pPr>
    <w:r>
      <w:rPr>
        <w:rFonts w:ascii="Arial" w:hAnsi="Arial"/>
        <w:color w:val="262626"/>
        <w:sz w:val="16"/>
        <w:szCs w:val="16"/>
      </w:rPr>
      <w:fldChar w:fldCharType="begin"/>
    </w:r>
    <w:r>
      <w:rPr>
        <w:rFonts w:ascii="Arial" w:hAnsi="Arial"/>
        <w:color w:val="262626"/>
        <w:sz w:val="16"/>
        <w:szCs w:val="16"/>
      </w:rPr>
      <w:instrText xml:space="preserve"> PAGE </w:instrText>
    </w:r>
    <w:r>
      <w:rPr>
        <w:rFonts w:ascii="Arial" w:hAnsi="Arial"/>
        <w:color w:val="262626"/>
        <w:sz w:val="16"/>
        <w:szCs w:val="16"/>
      </w:rPr>
      <w:fldChar w:fldCharType="separate"/>
    </w:r>
    <w:r>
      <w:rPr>
        <w:rFonts w:ascii="Arial" w:hAnsi="Arial"/>
        <w:color w:val="262626"/>
        <w:sz w:val="16"/>
        <w:szCs w:val="16"/>
      </w:rPr>
      <w:t>21</w:t>
    </w:r>
    <w:r>
      <w:rPr>
        <w:rFonts w:ascii="Arial" w:hAnsi="Arial"/>
        <w:color w:val="262626"/>
        <w:sz w:val="16"/>
        <w:szCs w:val="16"/>
      </w:rPr>
      <w:fldChar w:fldCharType="end"/>
    </w:r>
    <w:r>
      <w:rPr>
        <w:rFonts w:ascii="Arial" w:hAnsi="Arial"/>
        <w:color w:val="262626"/>
        <w:sz w:val="16"/>
        <w:szCs w:val="16"/>
      </w:rPr>
      <w:t xml:space="preserve"> </w:t>
    </w:r>
    <w:r>
      <w:rPr>
        <w:rFonts w:ascii="Arial" w:hAnsi="Arial"/>
        <w:color w:val="262626"/>
        <w:sz w:val="16"/>
        <w:szCs w:val="16"/>
      </w:rPr>
      <w:t xml:space="preserve">de </w:t>
    </w:r>
    <w:r>
      <w:rPr>
        <w:rFonts w:ascii="Arial" w:hAnsi="Arial"/>
        <w:color w:val="262626"/>
        <w:sz w:val="16"/>
        <w:szCs w:val="16"/>
      </w:rPr>
      <w:fldChar w:fldCharType="begin"/>
    </w:r>
    <w:r>
      <w:rPr>
        <w:rFonts w:ascii="Arial" w:hAnsi="Arial"/>
        <w:color w:val="262626"/>
        <w:sz w:val="16"/>
        <w:szCs w:val="16"/>
      </w:rPr>
      <w:instrText xml:space="preserve"> NUMPAGES </w:instrText>
    </w:r>
    <w:r>
      <w:rPr>
        <w:rFonts w:ascii="Arial" w:hAnsi="Arial"/>
        <w:color w:val="262626"/>
        <w:sz w:val="16"/>
        <w:szCs w:val="16"/>
      </w:rPr>
      <w:fldChar w:fldCharType="separate"/>
    </w:r>
    <w:r>
      <w:rPr>
        <w:rFonts w:ascii="Arial" w:hAnsi="Arial"/>
        <w:color w:val="262626"/>
        <w:sz w:val="16"/>
        <w:szCs w:val="16"/>
      </w:rPr>
      <w:t>21</w:t>
    </w:r>
    <w:r>
      <w:rPr>
        <w:rFonts w:ascii="Arial" w:hAnsi="Arial"/>
        <w:color w:val="262626"/>
        <w:sz w:val="16"/>
        <w:szCs w:val="16"/>
      </w:rPr>
      <w:fldChar w:fldCharType="end"/>
    </w:r>
  </w:p>
  <w:p>
    <w:pPr>
      <w:pStyle w:val="Footer"/>
      <w:bidi w:val="0"/>
      <w:jc w:val="center"/>
      <w:rPr>
        <w:rFonts w:ascii="Arial" w:hAnsi="Arial"/>
        <w:color w:val="262626"/>
        <w:sz w:val="16"/>
        <w:szCs w:val="16"/>
      </w:rPr>
    </w:pPr>
    <w:r>
      <w:rPr>
        <w:rFonts w:ascii="Arial" w:hAnsi="Arial"/>
        <w:color w:val="262626"/>
        <w:sz w:val="16"/>
        <w:szCs w:val="16"/>
      </w:rPr>
      <w:t>Praça Matheus Tavares, nº 121, Centro, Varginha/MG – CEP: 37002-320</w:t>
    </w:r>
  </w:p>
  <w:p>
    <w:pPr>
      <w:pStyle w:val="Footer"/>
      <w:bidi w:val="0"/>
      <w:jc w:val="center"/>
      <w:rPr>
        <w:rFonts w:ascii="Arial" w:hAnsi="Arial"/>
        <w:color w:val="262626"/>
        <w:sz w:val="16"/>
        <w:szCs w:val="16"/>
      </w:rPr>
    </w:pPr>
    <w:r>
      <w:rPr>
        <w:rFonts w:ascii="Arial" w:hAnsi="Arial"/>
        <w:color w:val="262626"/>
        <w:sz w:val="16"/>
        <w:szCs w:val="16"/>
      </w:rPr>
      <w:t>Telefone: (35) 3690-2700.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  <w:drawing>
        <wp:anchor distT="0" distB="0" distL="0" distR="0" simplePos="0" relativeHeight="22" behindDoc="1" locked="0" layoutInCell="0" allowOverlap="1">
          <wp:simplePos x="0" y="0"/>
          <wp:positionH relativeFrom="column">
            <wp:posOffset>219075</wp:posOffset>
          </wp:positionH>
          <wp:positionV relativeFrom="paragraph">
            <wp:posOffset>-450850</wp:posOffset>
          </wp:positionV>
          <wp:extent cx="5705475" cy="1196975"/>
          <wp:effectExtent l="0" t="0" r="0" b="0"/>
          <wp:wrapSquare wrapText="bothSides"/>
          <wp:docPr id="1" name="Figura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9" t="-91" r="581" b="-91"/>
                  <a:stretch>
                    <a:fillRect/>
                  </a:stretch>
                </pic:blipFill>
                <pic:spPr bwMode="auto">
                  <a:xfrm>
                    <a:off x="0" y="0"/>
                    <a:ext cx="5705475" cy="1196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suppressLineNumbers/>
      <w:bidi w:val="0"/>
      <w:jc w:val="start"/>
      <w:rPr/>
    </w:pPr>
    <w:r>
      <w:rPr/>
    </w:r>
  </w:p>
  <w:p>
    <w:pPr>
      <w:pStyle w:val="Header"/>
      <w:suppressLineNumbers/>
      <w:bidi w:val="0"/>
      <w:jc w:val="start"/>
      <w:rPr/>
    </w:pPr>
    <w:r>
      <w:rPr/>
    </w:r>
  </w:p>
  <w:p>
    <w:pPr>
      <w:pStyle w:val="Header"/>
      <w:suppressLineNumbers/>
      <w:bidi w:val="0"/>
      <w:jc w:val="star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  <w:drawing>
        <wp:anchor distT="0" distB="0" distL="0" distR="0" simplePos="0" relativeHeight="22" behindDoc="1" locked="0" layoutInCell="0" allowOverlap="1">
          <wp:simplePos x="0" y="0"/>
          <wp:positionH relativeFrom="column">
            <wp:posOffset>219075</wp:posOffset>
          </wp:positionH>
          <wp:positionV relativeFrom="paragraph">
            <wp:posOffset>-450850</wp:posOffset>
          </wp:positionV>
          <wp:extent cx="5705475" cy="1196975"/>
          <wp:effectExtent l="0" t="0" r="0" b="0"/>
          <wp:wrapSquare wrapText="bothSides"/>
          <wp:docPr id="2" name="Figura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9" t="-91" r="581" b="-91"/>
                  <a:stretch>
                    <a:fillRect/>
                  </a:stretch>
                </pic:blipFill>
                <pic:spPr bwMode="auto">
                  <a:xfrm>
                    <a:off x="0" y="0"/>
                    <a:ext cx="5705475" cy="1196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suppressLineNumbers/>
      <w:bidi w:val="0"/>
      <w:jc w:val="start"/>
      <w:rPr/>
    </w:pPr>
    <w:r>
      <w:rPr/>
    </w:r>
  </w:p>
  <w:p>
    <w:pPr>
      <w:pStyle w:val="Header"/>
      <w:suppressLineNumbers/>
      <w:bidi w:val="0"/>
      <w:jc w:val="start"/>
      <w:rPr/>
    </w:pPr>
    <w:r>
      <w:rPr/>
    </w:r>
  </w:p>
  <w:p>
    <w:pPr>
      <w:pStyle w:val="Header"/>
      <w:suppressLineNumbers/>
      <w:bidi w:val="0"/>
      <w:jc w:val="star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Arial" w:hAnsi="Arial"/>
        <w:sz w:val="22"/>
        <w:szCs w:val="22"/>
      </w:rPr>
    </w:lvl>
    <w:lvl w:ilvl="1">
      <w:start w:val="1"/>
      <w:numFmt w:val="decimal"/>
      <w:isLgl/>
      <w:lvlText w:val="%1.%2."/>
      <w:lvlJc w:val="start"/>
      <w:pPr>
        <w:tabs>
          <w:tab w:val="num" w:pos="0"/>
        </w:tabs>
        <w:ind w:start="1080" w:hanging="720"/>
      </w:pPr>
      <w:rPr>
        <w:rFonts w:ascii="Arial" w:hAnsi="Arial"/>
        <w:b/>
        <w:bCs w:val="false"/>
        <w:sz w:val="22"/>
        <w:szCs w:val="22"/>
      </w:rPr>
    </w:lvl>
    <w:lvl w:ilvl="2">
      <w:start w:val="1"/>
      <w:numFmt w:val="decimal"/>
      <w:isLgl/>
      <w:lvlText w:val="%1.%2.%3."/>
      <w:lvlJc w:val="start"/>
      <w:pPr>
        <w:tabs>
          <w:tab w:val="num" w:pos="0"/>
        </w:tabs>
        <w:ind w:start="1080" w:hanging="720"/>
      </w:pPr>
      <w:rPr>
        <w:rFonts w:ascii="Arial" w:hAnsi="Arial"/>
        <w:b/>
        <w:bCs/>
        <w:sz w:val="22"/>
        <w:szCs w:val="22"/>
      </w:rPr>
    </w:lvl>
    <w:lvl w:ilvl="3">
      <w:start w:val="1"/>
      <w:numFmt w:val="decimal"/>
      <w:isLgl/>
      <w:lvlText w:val="%1.%2.%3.%4."/>
      <w:lvlJc w:val="start"/>
      <w:pPr>
        <w:tabs>
          <w:tab w:val="num" w:pos="0"/>
        </w:tabs>
        <w:ind w:start="1440" w:hanging="1080"/>
      </w:pPr>
      <w:rPr>
        <w:b w:val="false"/>
      </w:rPr>
    </w:lvl>
    <w:lvl w:ilvl="4">
      <w:start w:val="1"/>
      <w:numFmt w:val="decimal"/>
      <w:isLgl/>
      <w:lvlText w:val="%1.%2.%3.%4.%5."/>
      <w:lvlJc w:val="start"/>
      <w:pPr>
        <w:tabs>
          <w:tab w:val="num" w:pos="0"/>
        </w:tabs>
        <w:ind w:start="1440" w:hanging="1080"/>
      </w:pPr>
      <w:rPr>
        <w:b w:val="false"/>
      </w:rPr>
    </w:lvl>
    <w:lvl w:ilvl="5">
      <w:start w:val="1"/>
      <w:numFmt w:val="decimal"/>
      <w:isLgl/>
      <w:lvlText w:val="%1.%2.%3.%4.%5.%6."/>
      <w:lvlJc w:val="start"/>
      <w:pPr>
        <w:tabs>
          <w:tab w:val="num" w:pos="0"/>
        </w:tabs>
        <w:ind w:start="1800" w:hanging="1440"/>
      </w:pPr>
      <w:rPr>
        <w:b w:val="false"/>
      </w:rPr>
    </w:lvl>
    <w:lvl w:ilvl="6">
      <w:start w:val="1"/>
      <w:numFmt w:val="decimal"/>
      <w:isLgl/>
      <w:lvlText w:val="%1.%2.%3.%4.%5.%6.%7."/>
      <w:lvlJc w:val="start"/>
      <w:pPr>
        <w:tabs>
          <w:tab w:val="num" w:pos="0"/>
        </w:tabs>
        <w:ind w:start="1800" w:hanging="1440"/>
      </w:pPr>
      <w:rPr>
        <w:b w:val="false"/>
      </w:rPr>
    </w:lvl>
    <w:lvl w:ilvl="7">
      <w:start w:val="1"/>
      <w:numFmt w:val="decimal"/>
      <w:isLgl/>
      <w:lvlText w:val="%1.%2.%3.%4.%5.%6.%7.%8."/>
      <w:lvlJc w:val="start"/>
      <w:pPr>
        <w:tabs>
          <w:tab w:val="num" w:pos="0"/>
        </w:tabs>
        <w:ind w:start="2160" w:hanging="1800"/>
      </w:pPr>
      <w:rPr>
        <w:b w:val="false"/>
      </w:rPr>
    </w:lvl>
    <w:lvl w:ilvl="8">
      <w:start w:val="1"/>
      <w:numFmt w:val="decimal"/>
      <w:isLgl/>
      <w:lvlText w:val="%1.%2.%3.%4.%5.%6.%7.%8.%9."/>
      <w:lvlJc w:val="start"/>
      <w:pPr>
        <w:tabs>
          <w:tab w:val="num" w:pos="0"/>
        </w:tabs>
        <w:ind w:start="2160" w:hanging="1800"/>
      </w:pPr>
      <w:rPr>
        <w:b w:val="false"/>
      </w:rPr>
    </w:lvl>
  </w:abstractNum>
  <w:abstractNum w:abstractNumId="2">
    <w:lvl w:ilvl="0">
      <w:start w:val="1"/>
      <w:numFmt w:val="upperRoman"/>
      <w:lvlText w:val="%1."/>
      <w:lvlJc w:val="end"/>
      <w:pPr>
        <w:tabs>
          <w:tab w:val="num" w:pos="0"/>
        </w:tabs>
        <w:ind w:start="720" w:hanging="360"/>
      </w:pPr>
      <w:rPr>
        <w:b/>
        <w:bCs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upperRoman"/>
      <w:lvlText w:val="%1."/>
      <w:lvlJc w:val="end"/>
      <w:pPr>
        <w:tabs>
          <w:tab w:val="num" w:pos="0"/>
        </w:tabs>
        <w:ind w:start="720" w:hanging="360"/>
      </w:pPr>
      <w:rPr>
        <w:rFonts w:ascii="Arial" w:hAnsi="Arial"/>
        <w:b/>
        <w:bCs/>
      </w:rPr>
    </w:lvl>
    <w:lvl w:ilvl="1">
      <w:start w:val="1"/>
      <w:numFmt w:val="decimal"/>
      <w:isLgl/>
      <w:lvlText w:val="%1.%2."/>
      <w:lvlJc w:val="start"/>
      <w:pPr>
        <w:tabs>
          <w:tab w:val="num" w:pos="0"/>
        </w:tabs>
        <w:ind w:start="1080" w:hanging="720"/>
      </w:pPr>
      <w:rPr>
        <w:rFonts w:ascii="Arial" w:hAnsi="Arial"/>
        <w:b/>
        <w:bCs/>
      </w:rPr>
    </w:lvl>
    <w:lvl w:ilvl="2">
      <w:start w:val="1"/>
      <w:numFmt w:val="decimal"/>
      <w:isLgl/>
      <w:lvlText w:val="%1.%2.%3."/>
      <w:lvlJc w:val="start"/>
      <w:pPr>
        <w:tabs>
          <w:tab w:val="num" w:pos="0"/>
        </w:tabs>
        <w:ind w:start="1080" w:hanging="720"/>
      </w:pPr>
      <w:rPr/>
    </w:lvl>
    <w:lvl w:ilvl="3">
      <w:start w:val="1"/>
      <w:numFmt w:val="decimal"/>
      <w:isLgl/>
      <w:lvlText w:val="%1.%2.%3.%4."/>
      <w:lvlJc w:val="start"/>
      <w:pPr>
        <w:tabs>
          <w:tab w:val="num" w:pos="0"/>
        </w:tabs>
        <w:ind w:start="1440" w:hanging="1080"/>
      </w:pPr>
      <w:rPr/>
    </w:lvl>
    <w:lvl w:ilvl="4">
      <w:start w:val="1"/>
      <w:numFmt w:val="decimal"/>
      <w:isLgl/>
      <w:lvlText w:val="%1.%2.%3.%4.%5."/>
      <w:lvlJc w:val="start"/>
      <w:pPr>
        <w:tabs>
          <w:tab w:val="num" w:pos="0"/>
        </w:tabs>
        <w:ind w:start="1440" w:hanging="1080"/>
      </w:pPr>
      <w:rPr/>
    </w:lvl>
    <w:lvl w:ilvl="5">
      <w:start w:val="1"/>
      <w:numFmt w:val="decimal"/>
      <w:isLgl/>
      <w:lvlText w:val="%1.%2.%3.%4.%5.%6."/>
      <w:lvlJc w:val="start"/>
      <w:pPr>
        <w:tabs>
          <w:tab w:val="num" w:pos="0"/>
        </w:tabs>
        <w:ind w:start="1800" w:hanging="1440"/>
      </w:pPr>
      <w:rPr/>
    </w:lvl>
    <w:lvl w:ilvl="6">
      <w:start w:val="1"/>
      <w:numFmt w:val="decimal"/>
      <w:isLgl/>
      <w:lvlText w:val="%1.%2.%3.%4.%5.%6.%7."/>
      <w:lvlJc w:val="start"/>
      <w:pPr>
        <w:tabs>
          <w:tab w:val="num" w:pos="0"/>
        </w:tabs>
        <w:ind w:start="1800" w:hanging="1440"/>
      </w:pPr>
      <w:rPr/>
    </w:lvl>
    <w:lvl w:ilvl="7">
      <w:start w:val="1"/>
      <w:numFmt w:val="decimal"/>
      <w:isLgl/>
      <w:lvlText w:val="%1.%2.%3.%4.%5.%6.%7.%8."/>
      <w:lvlJc w:val="start"/>
      <w:pPr>
        <w:tabs>
          <w:tab w:val="num" w:pos="0"/>
        </w:tabs>
        <w:ind w:start="2160" w:hanging="1800"/>
      </w:pPr>
      <w:rPr/>
    </w:lvl>
    <w:lvl w:ilvl="8">
      <w:start w:val="1"/>
      <w:numFmt w:val="decimal"/>
      <w:isLgl/>
      <w:lvlText w:val="%1.%2.%3.%4.%5.%6.%7.%8.%9."/>
      <w:lvlJc w:val="start"/>
      <w:pPr>
        <w:tabs>
          <w:tab w:val="num" w:pos="0"/>
        </w:tabs>
        <w:ind w:start="2160" w:hanging="1800"/>
      </w:pPr>
      <w:rPr/>
    </w:lvl>
  </w:abstractNum>
  <w:abstractNum w:abstractNumId="4">
    <w:lvl w:ilvl="0">
      <w:start w:val="1"/>
      <w:numFmt w:val="upperRoman"/>
      <w:lvlText w:val="%1."/>
      <w:lvlJc w:val="end"/>
      <w:pPr>
        <w:tabs>
          <w:tab w:val="num" w:pos="0"/>
        </w:tabs>
        <w:ind w:start="720" w:hanging="360"/>
      </w:pPr>
      <w:rPr>
        <w:rFonts w:ascii="Arial" w:hAnsi="Arial"/>
        <w:b/>
        <w:bCs/>
        <w:sz w:val="22"/>
        <w:szCs w:val="22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5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rFonts w:ascii="Arial" w:hAnsi="Arial"/>
        <w:b/>
        <w:bCs/>
        <w:sz w:val="22"/>
        <w:szCs w:val="22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6">
    <w:lvl w:ilvl="0">
      <w:start w:val="1"/>
      <w:numFmt w:val="upperRoman"/>
      <w:lvlText w:val="%1."/>
      <w:lvlJc w:val="end"/>
      <w:pPr>
        <w:tabs>
          <w:tab w:val="num" w:pos="0"/>
        </w:tabs>
        <w:ind w:start="720" w:hanging="360"/>
      </w:pPr>
      <w:rPr>
        <w:rFonts w:ascii="Arial" w:hAnsi="Arial"/>
        <w:b/>
        <w:bCs/>
        <w:sz w:val="22"/>
        <w:szCs w:val="22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7">
    <w:lvl w:ilvl="0">
      <w:start w:val="1"/>
      <w:numFmt w:val="upperRoman"/>
      <w:lvlText w:val="%1."/>
      <w:lvlJc w:val="end"/>
      <w:pPr>
        <w:tabs>
          <w:tab w:val="num" w:pos="0"/>
        </w:tabs>
        <w:ind w:start="720" w:hanging="360"/>
      </w:pPr>
      <w:rPr>
        <w:rFonts w:ascii="Arial" w:hAnsi="Arial"/>
        <w:b/>
        <w:bCs/>
        <w:sz w:val="22"/>
        <w:szCs w:val="22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8">
    <w:lvl w:ilvl="0">
      <w:start w:val="1"/>
      <w:numFmt w:val="upperRoman"/>
      <w:lvlText w:val="%1."/>
      <w:lvlJc w:val="end"/>
      <w:pPr>
        <w:tabs>
          <w:tab w:val="num" w:pos="0"/>
        </w:tabs>
        <w:ind w:start="720" w:hanging="360"/>
      </w:pPr>
      <w:rPr>
        <w:rFonts w:ascii="Arial" w:hAnsi="Arial"/>
        <w:b/>
        <w:bCs/>
        <w:sz w:val="22"/>
        <w:szCs w:val="22"/>
      </w:rPr>
    </w:lvl>
    <w:lvl w:ilvl="1">
      <w:start w:val="1"/>
      <w:numFmt w:val="decimal"/>
      <w:isLgl/>
      <w:lvlText w:val="%1.%2."/>
      <w:lvlJc w:val="start"/>
      <w:pPr>
        <w:tabs>
          <w:tab w:val="num" w:pos="0"/>
        </w:tabs>
        <w:ind w:start="1080" w:hanging="720"/>
      </w:pPr>
      <w:rPr>
        <w:b/>
        <w:bCs/>
      </w:rPr>
    </w:lvl>
    <w:lvl w:ilvl="2">
      <w:start w:val="1"/>
      <w:numFmt w:val="decimal"/>
      <w:isLgl/>
      <w:lvlText w:val="%1.%2.%3."/>
      <w:lvlJc w:val="start"/>
      <w:pPr>
        <w:tabs>
          <w:tab w:val="num" w:pos="0"/>
        </w:tabs>
        <w:ind w:start="1080" w:hanging="720"/>
      </w:pPr>
      <w:rPr/>
    </w:lvl>
    <w:lvl w:ilvl="3">
      <w:start w:val="1"/>
      <w:numFmt w:val="decimal"/>
      <w:isLgl/>
      <w:lvlText w:val="%1.%2.%3.%4."/>
      <w:lvlJc w:val="start"/>
      <w:pPr>
        <w:tabs>
          <w:tab w:val="num" w:pos="0"/>
        </w:tabs>
        <w:ind w:start="1440" w:hanging="1080"/>
      </w:pPr>
      <w:rPr/>
    </w:lvl>
    <w:lvl w:ilvl="4">
      <w:start w:val="1"/>
      <w:numFmt w:val="decimal"/>
      <w:isLgl/>
      <w:lvlText w:val="%1.%2.%3.%4.%5."/>
      <w:lvlJc w:val="start"/>
      <w:pPr>
        <w:tabs>
          <w:tab w:val="num" w:pos="0"/>
        </w:tabs>
        <w:ind w:start="1440" w:hanging="1080"/>
      </w:pPr>
      <w:rPr/>
    </w:lvl>
    <w:lvl w:ilvl="5">
      <w:start w:val="1"/>
      <w:numFmt w:val="decimal"/>
      <w:isLgl/>
      <w:lvlText w:val="%1.%2.%3.%4.%5.%6."/>
      <w:lvlJc w:val="start"/>
      <w:pPr>
        <w:tabs>
          <w:tab w:val="num" w:pos="0"/>
        </w:tabs>
        <w:ind w:start="1800" w:hanging="1440"/>
      </w:pPr>
      <w:rPr/>
    </w:lvl>
    <w:lvl w:ilvl="6">
      <w:start w:val="1"/>
      <w:numFmt w:val="decimal"/>
      <w:isLgl/>
      <w:lvlText w:val="%1.%2.%3.%4.%5.%6.%7."/>
      <w:lvlJc w:val="start"/>
      <w:pPr>
        <w:tabs>
          <w:tab w:val="num" w:pos="0"/>
        </w:tabs>
        <w:ind w:start="1800" w:hanging="1440"/>
      </w:pPr>
      <w:rPr/>
    </w:lvl>
    <w:lvl w:ilvl="7">
      <w:start w:val="1"/>
      <w:numFmt w:val="decimal"/>
      <w:isLgl/>
      <w:lvlText w:val="%1.%2.%3.%4.%5.%6.%7.%8."/>
      <w:lvlJc w:val="start"/>
      <w:pPr>
        <w:tabs>
          <w:tab w:val="num" w:pos="0"/>
        </w:tabs>
        <w:ind w:start="2160" w:hanging="1800"/>
      </w:pPr>
      <w:rPr/>
    </w:lvl>
    <w:lvl w:ilvl="8">
      <w:start w:val="1"/>
      <w:numFmt w:val="decimal"/>
      <w:isLgl/>
      <w:lvlText w:val="%1.%2.%3.%4.%5.%6.%7.%8.%9."/>
      <w:lvlJc w:val="start"/>
      <w:pPr>
        <w:tabs>
          <w:tab w:val="num" w:pos="0"/>
        </w:tabs>
        <w:ind w:start="2160" w:hanging="1800"/>
      </w:pPr>
      <w:rPr/>
    </w:lvl>
  </w:abstractNum>
  <w:abstractNum w:abstractNumId="9">
    <w:lvl w:ilvl="0">
      <w:start w:val="1"/>
      <w:numFmt w:val="upperRoman"/>
      <w:lvlText w:val="%1."/>
      <w:lvlJc w:val="end"/>
      <w:pPr>
        <w:tabs>
          <w:tab w:val="num" w:pos="0"/>
        </w:tabs>
        <w:ind w:start="720" w:hanging="360"/>
      </w:pPr>
      <w:rPr>
        <w:rFonts w:ascii="Arial" w:hAnsi="Arial"/>
        <w:b/>
        <w:bCs/>
        <w:sz w:val="22"/>
        <w:szCs w:val="22"/>
      </w:rPr>
    </w:lvl>
    <w:lvl w:ilvl="1">
      <w:start w:val="1"/>
      <w:numFmt w:val="decimal"/>
      <w:isLgl/>
      <w:lvlText w:val="%1.%2."/>
      <w:lvlJc w:val="start"/>
      <w:pPr>
        <w:tabs>
          <w:tab w:val="num" w:pos="0"/>
        </w:tabs>
        <w:ind w:start="720" w:hanging="360"/>
      </w:pPr>
      <w:rPr>
        <w:rFonts w:ascii="Arial" w:hAnsi="Arial"/>
        <w:b/>
        <w:sz w:val="22"/>
        <w:szCs w:val="22"/>
      </w:rPr>
    </w:lvl>
    <w:lvl w:ilvl="2">
      <w:start w:val="1"/>
      <w:numFmt w:val="decimal"/>
      <w:isLgl/>
      <w:lvlText w:val="%1.%2.%3."/>
      <w:lvlJc w:val="start"/>
      <w:pPr>
        <w:tabs>
          <w:tab w:val="num" w:pos="0"/>
        </w:tabs>
        <w:ind w:start="1080" w:hanging="720"/>
      </w:pPr>
      <w:rPr>
        <w:b/>
      </w:rPr>
    </w:lvl>
    <w:lvl w:ilvl="3">
      <w:start w:val="1"/>
      <w:numFmt w:val="decimal"/>
      <w:isLgl/>
      <w:lvlText w:val="%1.%2.%3.%4."/>
      <w:lvlJc w:val="start"/>
      <w:pPr>
        <w:tabs>
          <w:tab w:val="num" w:pos="0"/>
        </w:tabs>
        <w:ind w:start="1080" w:hanging="720"/>
      </w:pPr>
      <w:rPr>
        <w:b/>
      </w:rPr>
    </w:lvl>
    <w:lvl w:ilvl="4">
      <w:start w:val="1"/>
      <w:numFmt w:val="decimal"/>
      <w:isLgl/>
      <w:lvlText w:val="%1.%2.%3.%4.%5."/>
      <w:lvlJc w:val="start"/>
      <w:pPr>
        <w:tabs>
          <w:tab w:val="num" w:pos="0"/>
        </w:tabs>
        <w:ind w:start="1440" w:hanging="1080"/>
      </w:pPr>
      <w:rPr>
        <w:b/>
      </w:rPr>
    </w:lvl>
    <w:lvl w:ilvl="5">
      <w:start w:val="1"/>
      <w:numFmt w:val="decimal"/>
      <w:isLgl/>
      <w:lvlText w:val="%1.%2.%3.%4.%5.%6."/>
      <w:lvlJc w:val="start"/>
      <w:pPr>
        <w:tabs>
          <w:tab w:val="num" w:pos="0"/>
        </w:tabs>
        <w:ind w:start="1440" w:hanging="1080"/>
      </w:pPr>
      <w:rPr>
        <w:b/>
      </w:rPr>
    </w:lvl>
    <w:lvl w:ilvl="6">
      <w:start w:val="1"/>
      <w:numFmt w:val="decimal"/>
      <w:isLgl/>
      <w:lvlText w:val="%1.%2.%3.%4.%5.%6.%7."/>
      <w:lvlJc w:val="start"/>
      <w:pPr>
        <w:tabs>
          <w:tab w:val="num" w:pos="0"/>
        </w:tabs>
        <w:ind w:start="1800" w:hanging="1440"/>
      </w:pPr>
      <w:rPr>
        <w:b/>
      </w:rPr>
    </w:lvl>
    <w:lvl w:ilvl="7">
      <w:start w:val="1"/>
      <w:numFmt w:val="decimal"/>
      <w:isLgl/>
      <w:lvlText w:val="%1.%2.%3.%4.%5.%6.%7.%8."/>
      <w:lvlJc w:val="start"/>
      <w:pPr>
        <w:tabs>
          <w:tab w:val="num" w:pos="0"/>
        </w:tabs>
        <w:ind w:start="1800" w:hanging="1440"/>
      </w:pPr>
      <w:rPr>
        <w:b/>
      </w:rPr>
    </w:lvl>
    <w:lvl w:ilvl="8">
      <w:start w:val="1"/>
      <w:numFmt w:val="decimal"/>
      <w:isLgl/>
      <w:lvlText w:val="%1.%2.%3.%4.%5.%6.%7.%8.%9."/>
      <w:lvlJc w:val="start"/>
      <w:pPr>
        <w:tabs>
          <w:tab w:val="num" w:pos="0"/>
        </w:tabs>
        <w:ind w:start="2160" w:hanging="1800"/>
      </w:pPr>
      <w:rPr>
        <w:b/>
      </w:rPr>
    </w:lvl>
  </w:abstractNum>
  <w:abstractNum w:abstractNumId="10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rFonts w:ascii="Arial" w:hAnsi="Arial"/>
        <w:b/>
        <w:bCs/>
        <w:sz w:val="22"/>
        <w:szCs w:val="22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start"/>
      <w:pPr>
        <w:tabs>
          <w:tab w:val="num" w:pos="0"/>
        </w:tabs>
        <w:ind w:start="1440" w:hanging="360"/>
      </w:pPr>
      <w:rPr>
        <w:rFonts w:ascii="Arial" w:hAnsi="Arial"/>
        <w:b/>
      </w:rPr>
    </w:lvl>
    <w:lvl w:ilvl="2">
      <w:start w:val="1"/>
      <w:numFmt w:val="lowerLetter"/>
      <w:lvlText w:val="%3)"/>
      <w:lvlJc w:val="start"/>
      <w:pPr>
        <w:tabs>
          <w:tab w:val="num" w:pos="0"/>
        </w:tabs>
        <w:ind w:start="2160" w:hanging="360"/>
      </w:pPr>
      <w:rPr/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12">
    <w:lvl w:ilvl="0">
      <w:start w:val="5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eastAsia="Times New Roman"/>
        <w:b/>
        <w:color w:val="auto"/>
      </w:rPr>
    </w:lvl>
    <w:lvl w:ilvl="1">
      <w:start w:val="1"/>
      <w:numFmt w:val="decimal"/>
      <w:lvlText w:val="%1.%2."/>
      <w:lvlJc w:val="start"/>
      <w:pPr>
        <w:tabs>
          <w:tab w:val="num" w:pos="0"/>
        </w:tabs>
        <w:ind w:start="360" w:hanging="360"/>
      </w:pPr>
      <w:rPr>
        <w:rFonts w:ascii="Arial" w:hAnsi="Arial" w:eastAsia="Times New Roman"/>
        <w:b/>
        <w:color w:val="auto"/>
        <w:sz w:val="22"/>
        <w:szCs w:val="22"/>
      </w:r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720" w:hanging="720"/>
      </w:pPr>
      <w:rPr>
        <w:rFonts w:eastAsia="Times New Roman"/>
        <w:b/>
        <w:color w:val="auto"/>
      </w:r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720" w:hanging="720"/>
      </w:pPr>
      <w:rPr>
        <w:rFonts w:eastAsia="Times New Roman"/>
        <w:b/>
        <w:color w:val="auto"/>
      </w:rPr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1080" w:hanging="1080"/>
      </w:pPr>
      <w:rPr>
        <w:rFonts w:eastAsia="Times New Roman"/>
        <w:b/>
        <w:color w:val="auto"/>
      </w:rPr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1080" w:hanging="1080"/>
      </w:pPr>
      <w:rPr>
        <w:rFonts w:eastAsia="Times New Roman"/>
        <w:b/>
        <w:color w:val="auto"/>
      </w:rPr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1440" w:hanging="1440"/>
      </w:pPr>
      <w:rPr>
        <w:rFonts w:eastAsia="Times New Roman"/>
        <w:b/>
        <w:color w:val="auto"/>
      </w:rPr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1440" w:hanging="1440"/>
      </w:pPr>
      <w:rPr>
        <w:rFonts w:eastAsia="Times New Roman"/>
        <w:b/>
        <w:color w:val="auto"/>
      </w:rPr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1800" w:hanging="1800"/>
      </w:pPr>
      <w:rPr>
        <w:rFonts w:eastAsia="Times New Roman"/>
        <w:b/>
        <w:color w:val="auto"/>
      </w:rPr>
    </w:lvl>
  </w:abstractNum>
  <w:abstractNum w:abstractNumId="1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Arial" w:hAnsi="Arial"/>
        <w:b/>
        <w:bCs/>
        <w:sz w:val="22"/>
        <w:szCs w:val="22"/>
      </w:rPr>
    </w:lvl>
    <w:lvl w:ilvl="1">
      <w:start w:val="1"/>
      <w:numFmt w:val="decimal"/>
      <w:isLgl/>
      <w:lvlText w:val="%1.%2."/>
      <w:lvlJc w:val="start"/>
      <w:pPr>
        <w:tabs>
          <w:tab w:val="num" w:pos="0"/>
        </w:tabs>
        <w:ind w:start="1080" w:hanging="720"/>
      </w:pPr>
      <w:rPr>
        <w:rFonts w:ascii="Arial" w:hAnsi="Arial"/>
        <w:b/>
        <w:bCs/>
        <w:sz w:val="22"/>
        <w:szCs w:val="22"/>
      </w:rPr>
    </w:lvl>
    <w:lvl w:ilvl="2">
      <w:start w:val="1"/>
      <w:numFmt w:val="decimal"/>
      <w:isLgl/>
      <w:lvlText w:val="%1.%2.%3."/>
      <w:lvlJc w:val="start"/>
      <w:pPr>
        <w:tabs>
          <w:tab w:val="num" w:pos="0"/>
        </w:tabs>
        <w:ind w:start="1080" w:hanging="720"/>
      </w:pPr>
      <w:rPr/>
    </w:lvl>
    <w:lvl w:ilvl="3">
      <w:start w:val="1"/>
      <w:numFmt w:val="decimal"/>
      <w:isLgl/>
      <w:lvlText w:val="%1.%2.%3.%4."/>
      <w:lvlJc w:val="start"/>
      <w:pPr>
        <w:tabs>
          <w:tab w:val="num" w:pos="0"/>
        </w:tabs>
        <w:ind w:start="1440" w:hanging="1080"/>
      </w:pPr>
      <w:rPr/>
    </w:lvl>
    <w:lvl w:ilvl="4">
      <w:start w:val="1"/>
      <w:numFmt w:val="decimal"/>
      <w:isLgl/>
      <w:lvlText w:val="%1.%2.%3.%4.%5."/>
      <w:lvlJc w:val="start"/>
      <w:pPr>
        <w:tabs>
          <w:tab w:val="num" w:pos="0"/>
        </w:tabs>
        <w:ind w:start="1440" w:hanging="1080"/>
      </w:pPr>
      <w:rPr/>
    </w:lvl>
    <w:lvl w:ilvl="5">
      <w:start w:val="1"/>
      <w:numFmt w:val="decimal"/>
      <w:isLgl/>
      <w:lvlText w:val="%1.%2.%3.%4.%5.%6."/>
      <w:lvlJc w:val="start"/>
      <w:pPr>
        <w:tabs>
          <w:tab w:val="num" w:pos="0"/>
        </w:tabs>
        <w:ind w:start="1800" w:hanging="1440"/>
      </w:pPr>
      <w:rPr/>
    </w:lvl>
    <w:lvl w:ilvl="6">
      <w:start w:val="1"/>
      <w:numFmt w:val="decimal"/>
      <w:isLgl/>
      <w:lvlText w:val="%1.%2.%3.%4.%5.%6.%7."/>
      <w:lvlJc w:val="start"/>
      <w:pPr>
        <w:tabs>
          <w:tab w:val="num" w:pos="0"/>
        </w:tabs>
        <w:ind w:start="1800" w:hanging="1440"/>
      </w:pPr>
      <w:rPr/>
    </w:lvl>
    <w:lvl w:ilvl="7">
      <w:start w:val="1"/>
      <w:numFmt w:val="decimal"/>
      <w:isLgl/>
      <w:lvlText w:val="%1.%2.%3.%4.%5.%6.%7.%8."/>
      <w:lvlJc w:val="start"/>
      <w:pPr>
        <w:tabs>
          <w:tab w:val="num" w:pos="0"/>
        </w:tabs>
        <w:ind w:start="2160" w:hanging="1800"/>
      </w:pPr>
      <w:rPr/>
    </w:lvl>
    <w:lvl w:ilvl="8">
      <w:start w:val="1"/>
      <w:numFmt w:val="decimal"/>
      <w:isLgl/>
      <w:lvlText w:val="%1.%2.%3.%4.%5.%6.%7.%8.%9."/>
      <w:lvlJc w:val="start"/>
      <w:pPr>
        <w:tabs>
          <w:tab w:val="num" w:pos="0"/>
        </w:tabs>
        <w:ind w:start="2160" w:hanging="1800"/>
      </w:pPr>
      <w:rPr/>
    </w:lvl>
  </w:abstractNum>
  <w:abstractNum w:abstractNumId="14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>
    <w:name w:val="Default Paragraph Font"/>
    <w:qFormat/>
    <w:rPr/>
  </w:style>
  <w:style w:type="character" w:styleId="Hyperlink">
    <w:name w:val="Hyperlink"/>
    <w:basedOn w:val="DefaultParagraphFont"/>
    <w:rPr>
      <w:color w:themeColor="hyperlink" w:val="0563C1"/>
      <w:u w:val="single"/>
    </w:rPr>
  </w:style>
  <w:style w:type="character" w:styleId="StrongEmphasis">
    <w:name w:val="Strong Emphasis"/>
    <w:qFormat/>
    <w:rPr>
      <w:b/>
      <w:b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Cabealhoerodapuser">
    <w:name w:val="Cabeçalho e rodapé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user"/>
    <w:pPr>
      <w:suppressLineNumbers/>
    </w:pPr>
    <w:rPr/>
  </w:style>
  <w:style w:type="paragraph" w:styleId="Footer">
    <w:name w:val="footer"/>
    <w:basedOn w:val="Normal"/>
    <w:qFormat/>
    <w:pPr>
      <w:tabs>
        <w:tab w:val="clear" w:pos="709"/>
        <w:tab w:val="center" w:pos="4252" w:leader="none"/>
        <w:tab w:val="right" w:pos="8504" w:leader="none"/>
      </w:tabs>
      <w:suppressAutoHyphens w:val="true"/>
      <w:spacing w:lineRule="auto" w:line="240" w:before="0" w:after="0"/>
    </w:pPr>
    <w:rPr/>
  </w:style>
  <w:style w:type="paragraph" w:styleId="NormalWeb">
    <w:name w:val="Normal (Web)"/>
    <w:basedOn w:val="Normal"/>
    <w:qFormat/>
    <w:pPr>
      <w:spacing w:lineRule="auto" w:line="240" w:beforeAutospacing="1" w:afterAutospacing="1"/>
    </w:pPr>
    <w:rPr>
      <w:rFonts w:ascii="Times New Roman" w:hAnsi="Times New Roman" w:eastAsia="DejaVu Sans" w:cs="Times New Roman" w:eastAsiaTheme="minorEastAsia"/>
      <w:kern w:val="0"/>
      <w:lang w:eastAsia="pt-BR"/>
      <w14:ligatures w14:val="none"/>
    </w:rPr>
  </w:style>
  <w:style w:type="paragraph" w:styleId="ListParagraph">
    <w:name w:val="List Paragraph"/>
    <w:basedOn w:val="Normal"/>
    <w:qFormat/>
    <w:pPr>
      <w:spacing w:before="0" w:after="160"/>
      <w:ind w:start="720"/>
      <w:contextualSpacing/>
    </w:pPr>
    <w:rPr/>
  </w:style>
  <w:style w:type="paragraph" w:styleId="Textbody">
    <w:name w:val="Text body"/>
    <w:basedOn w:val="Normal"/>
    <w:qFormat/>
    <w:pPr>
      <w:suppressAutoHyphens w:val="true"/>
      <w:spacing w:lineRule="auto" w:line="276" w:before="0" w:after="140"/>
      <w:textAlignment w:val="baseline"/>
    </w:pPr>
    <w:rPr>
      <w:rFonts w:ascii="Liberation Serif" w:hAnsi="Liberation Serif" w:eastAsia="NSimSun" w:cs="Arial"/>
      <w:kern w:val="2"/>
      <w:lang w:eastAsia="zh-CN" w:bidi="hi-IN"/>
      <w14:ligatures w14:val="none"/>
    </w:rPr>
  </w:style>
  <w:style w:type="paragraph" w:styleId="Contedodatabelauser">
    <w:name w:val="Conteúdo da tabela (user)"/>
    <w:basedOn w:val="Normal"/>
    <w:qFormat/>
    <w:pPr>
      <w:widowControl w:val="false"/>
      <w:suppressLineNumbers/>
      <w:suppressAutoHyphens w:val="true"/>
      <w:overflowPunct w:val="false"/>
      <w:spacing w:lineRule="auto" w:line="276" w:before="0" w:after="200"/>
      <w:textAlignment w:val="baseline"/>
    </w:pPr>
    <w:rPr>
      <w:rFonts w:ascii="Calibri" w:hAnsi="Calibri" w:eastAsia="Droid Sans Fallback" w:cs="Calibri"/>
      <w:kern w:val="2"/>
      <w:sz w:val="22"/>
      <w:szCs w:val="22"/>
      <w:lang w:eastAsia="pt-BR"/>
      <w14:ligatures w14:val="none"/>
    </w:rPr>
  </w:style>
  <w:style w:type="paragraph" w:styleId="Linhahorizontaluser">
    <w:name w:val="Linha horizontal (user)"/>
    <w:basedOn w:val="Normal"/>
    <w:next w:val="Textbody"/>
    <w:qFormat/>
    <w:pPr>
      <w:suppressLineNumbers/>
      <w:suppressAutoHyphens w:val="true"/>
      <w:spacing w:lineRule="auto" w:line="240" w:before="0" w:after="283"/>
      <w:textAlignment w:val="baseline"/>
    </w:pPr>
    <w:rPr>
      <w:rFonts w:ascii="Liberation Serif" w:hAnsi="Liberation Serif" w:eastAsia="NSimSun" w:cs="Arial"/>
      <w:kern w:val="2"/>
      <w:sz w:val="12"/>
      <w:szCs w:val="12"/>
      <w:lang w:eastAsia="zh-CN" w:bidi="hi-IN"/>
      <w14:ligatures w14:val="none"/>
    </w:rPr>
  </w:style>
  <w:style w:type="paragraph" w:styleId="Contedodoquadro">
    <w:name w:val="Conteúdo do quadro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orms.gle/7ATjS2r8aA1XH3aK9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</TotalTime>
  <Application>LibreOffice/26.2.1.2$Windows_X86_64 LibreOffice_project/620$Build-2</Application>
  <AppVersion>15.0000</AppVersion>
  <Pages>21</Pages>
  <Words>3711</Words>
  <Characters>23310</Characters>
  <CharactersWithSpaces>26645</CharactersWithSpaces>
  <Paragraphs>294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2026-09-28T07:54:57Z</dcterms:created>
  <dc:creator/>
  <dc:description/>
  <dc:language>pt-BR</dc:language>
  <cp:lastModifiedBy/>
  <cp:lastPrinted>2026-09-28T08:21:14Z</cp:lastPrinted>
  <dcterms:modified xsi:type="dcterms:W3CDTF">2026-09-28T08:22:59Z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